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C9" w:rsidRDefault="003076C9" w:rsidP="003076C9">
      <w:pPr>
        <w:jc w:val="center"/>
      </w:pPr>
    </w:p>
    <w:p w:rsidR="003076C9" w:rsidRDefault="003076C9" w:rsidP="003076C9">
      <w:pPr>
        <w:jc w:val="center"/>
      </w:pPr>
    </w:p>
    <w:p w:rsidR="005E7CC8" w:rsidRDefault="003076C9" w:rsidP="003076C9">
      <w:pPr>
        <w:jc w:val="center"/>
        <w:rPr>
          <w:sz w:val="72"/>
          <w:szCs w:val="72"/>
        </w:rPr>
      </w:pPr>
      <w:r w:rsidRPr="003076C9">
        <w:rPr>
          <w:sz w:val="72"/>
          <w:szCs w:val="72"/>
        </w:rPr>
        <w:t xml:space="preserve">Indiana Beta Sigma Phi </w:t>
      </w:r>
    </w:p>
    <w:p w:rsidR="00E80D3F" w:rsidRPr="003076C9" w:rsidRDefault="005E7CC8" w:rsidP="003076C9">
      <w:pPr>
        <w:jc w:val="center"/>
        <w:rPr>
          <w:sz w:val="72"/>
          <w:szCs w:val="72"/>
        </w:rPr>
      </w:pPr>
      <w:r>
        <w:rPr>
          <w:sz w:val="72"/>
          <w:szCs w:val="72"/>
        </w:rPr>
        <w:t xml:space="preserve">State </w:t>
      </w:r>
      <w:r w:rsidR="003076C9" w:rsidRPr="003076C9">
        <w:rPr>
          <w:sz w:val="72"/>
          <w:szCs w:val="72"/>
        </w:rPr>
        <w:t>Council</w:t>
      </w:r>
    </w:p>
    <w:p w:rsidR="003076C9" w:rsidRPr="003076C9" w:rsidRDefault="003076C9" w:rsidP="003076C9">
      <w:pPr>
        <w:jc w:val="center"/>
        <w:rPr>
          <w:sz w:val="72"/>
          <w:szCs w:val="72"/>
        </w:rPr>
      </w:pPr>
    </w:p>
    <w:p w:rsidR="003076C9" w:rsidRDefault="003076C9" w:rsidP="003076C9">
      <w:pPr>
        <w:jc w:val="center"/>
        <w:rPr>
          <w:sz w:val="72"/>
          <w:szCs w:val="72"/>
        </w:rPr>
      </w:pPr>
      <w:r w:rsidRPr="003076C9">
        <w:rPr>
          <w:sz w:val="72"/>
          <w:szCs w:val="72"/>
        </w:rPr>
        <w:t>State</w:t>
      </w:r>
      <w:r w:rsidR="00B560D2">
        <w:rPr>
          <w:sz w:val="72"/>
          <w:szCs w:val="72"/>
        </w:rPr>
        <w:t xml:space="preserve"> </w:t>
      </w:r>
      <w:r w:rsidR="003D45E7">
        <w:rPr>
          <w:sz w:val="72"/>
          <w:szCs w:val="72"/>
        </w:rPr>
        <w:t xml:space="preserve">Fun/Bowling Day </w:t>
      </w:r>
      <w:r w:rsidR="007E1216">
        <w:rPr>
          <w:sz w:val="72"/>
          <w:szCs w:val="72"/>
        </w:rPr>
        <w:t>Rules</w:t>
      </w:r>
    </w:p>
    <w:p w:rsidR="005E7CC8" w:rsidRDefault="005E7CC8" w:rsidP="003076C9">
      <w:pPr>
        <w:jc w:val="center"/>
        <w:rPr>
          <w:sz w:val="72"/>
          <w:szCs w:val="72"/>
        </w:rPr>
      </w:pPr>
      <w:r>
        <w:rPr>
          <w:sz w:val="72"/>
          <w:szCs w:val="72"/>
        </w:rPr>
        <w:t xml:space="preserve">Revised </w:t>
      </w:r>
      <w:r w:rsidR="00E8019B">
        <w:rPr>
          <w:sz w:val="72"/>
          <w:szCs w:val="72"/>
        </w:rPr>
        <w:t xml:space="preserve">October </w:t>
      </w:r>
      <w:r w:rsidR="00C61FF8">
        <w:rPr>
          <w:sz w:val="72"/>
          <w:szCs w:val="72"/>
        </w:rPr>
        <w:t>20</w:t>
      </w:r>
      <w:r w:rsidR="00DC5B85">
        <w:rPr>
          <w:sz w:val="72"/>
          <w:szCs w:val="72"/>
        </w:rPr>
        <w:t>20</w:t>
      </w:r>
    </w:p>
    <w:p w:rsidR="00C61FF8" w:rsidRPr="003076C9" w:rsidRDefault="00C61FF8" w:rsidP="003076C9">
      <w:pPr>
        <w:jc w:val="center"/>
        <w:rPr>
          <w:sz w:val="72"/>
          <w:szCs w:val="72"/>
        </w:rPr>
      </w:pPr>
    </w:p>
    <w:p w:rsidR="003076C9" w:rsidRDefault="003076C9"/>
    <w:p w:rsidR="003076C9" w:rsidRDefault="003076C9"/>
    <w:p w:rsidR="003076C9" w:rsidRDefault="003076C9"/>
    <w:p w:rsidR="003076C9" w:rsidRDefault="003076C9"/>
    <w:p w:rsidR="003076C9" w:rsidRDefault="003076C9"/>
    <w:p w:rsidR="003076C9" w:rsidRDefault="003076C9"/>
    <w:p w:rsidR="003076C9" w:rsidRPr="00C61FF8" w:rsidRDefault="00C61FF8" w:rsidP="00C61FF8">
      <w:pPr>
        <w:spacing w:after="0"/>
        <w:rPr>
          <w:sz w:val="24"/>
          <w:szCs w:val="24"/>
        </w:rPr>
      </w:pPr>
      <w:r>
        <w:rPr>
          <w:sz w:val="24"/>
          <w:szCs w:val="24"/>
        </w:rPr>
        <w:t>FHA COMMITTEE 20</w:t>
      </w:r>
      <w:r w:rsidR="00DC5B85">
        <w:rPr>
          <w:sz w:val="24"/>
          <w:szCs w:val="24"/>
        </w:rPr>
        <w:t>20</w:t>
      </w:r>
    </w:p>
    <w:p w:rsidR="00C61FF8" w:rsidRDefault="00C61FF8" w:rsidP="00C61FF8">
      <w:pPr>
        <w:spacing w:after="0"/>
      </w:pPr>
      <w:r>
        <w:t>Bea Smith</w:t>
      </w:r>
      <w:bookmarkStart w:id="0" w:name="_GoBack"/>
      <w:bookmarkEnd w:id="0"/>
    </w:p>
    <w:p w:rsidR="0085727B" w:rsidRDefault="0085727B" w:rsidP="00C61FF8">
      <w:pPr>
        <w:spacing w:after="0"/>
      </w:pPr>
      <w:r>
        <w:t xml:space="preserve">B. J. </w:t>
      </w:r>
      <w:proofErr w:type="spellStart"/>
      <w:r>
        <w:t>Cheeseman</w:t>
      </w:r>
      <w:proofErr w:type="spellEnd"/>
    </w:p>
    <w:p w:rsidR="00C61FF8" w:rsidRDefault="00C61FF8" w:rsidP="00C61FF8">
      <w:pPr>
        <w:spacing w:after="0"/>
      </w:pPr>
      <w:r>
        <w:t>Ava Keifer</w:t>
      </w:r>
    </w:p>
    <w:p w:rsidR="00DC5B85" w:rsidRDefault="00DC5B85" w:rsidP="00C61FF8">
      <w:pPr>
        <w:spacing w:after="0"/>
      </w:pPr>
      <w:r>
        <w:t>Teressa Meredith</w:t>
      </w:r>
    </w:p>
    <w:p w:rsidR="0085727B" w:rsidRDefault="0085727B" w:rsidP="00C61FF8">
      <w:pPr>
        <w:spacing w:after="0"/>
      </w:pPr>
      <w:r>
        <w:t>Yvonne Nace</w:t>
      </w:r>
    </w:p>
    <w:p w:rsidR="005E7CC8" w:rsidRDefault="00E801E2" w:rsidP="00C61FF8">
      <w:pPr>
        <w:spacing w:after="0"/>
      </w:pPr>
      <w:r>
        <w:t>Peggy Osmon</w:t>
      </w:r>
      <w:r w:rsidR="005E7CC8">
        <w:br w:type="page"/>
      </w:r>
    </w:p>
    <w:tbl>
      <w:tblPr>
        <w:tblW w:w="9436" w:type="dxa"/>
        <w:tblInd w:w="93" w:type="dxa"/>
        <w:tblLook w:val="04A0"/>
      </w:tblPr>
      <w:tblGrid>
        <w:gridCol w:w="3062"/>
        <w:gridCol w:w="5057"/>
        <w:gridCol w:w="1317"/>
      </w:tblGrid>
      <w:tr w:rsidR="005E7CC8" w:rsidRPr="0006594F" w:rsidTr="00E33E2E">
        <w:trPr>
          <w:trHeight w:val="527"/>
        </w:trPr>
        <w:tc>
          <w:tcPr>
            <w:tcW w:w="9436" w:type="dxa"/>
            <w:gridSpan w:val="3"/>
            <w:tcBorders>
              <w:top w:val="nil"/>
              <w:left w:val="nil"/>
              <w:bottom w:val="nil"/>
              <w:right w:val="nil"/>
            </w:tcBorders>
            <w:shd w:val="clear" w:color="auto" w:fill="auto"/>
            <w:vAlign w:val="bottom"/>
            <w:hideMark/>
          </w:tcPr>
          <w:p w:rsidR="005E7CC8" w:rsidRPr="0006594F" w:rsidRDefault="005E7CC8" w:rsidP="00C61FF8">
            <w:pPr>
              <w:spacing w:after="0" w:line="240" w:lineRule="auto"/>
              <w:rPr>
                <w:rFonts w:ascii="Calibri" w:eastAsia="Times New Roman" w:hAnsi="Calibri" w:cs="Times New Roman"/>
                <w:color w:val="000000"/>
                <w:sz w:val="40"/>
                <w:szCs w:val="40"/>
              </w:rPr>
            </w:pPr>
            <w:r w:rsidRPr="0006594F">
              <w:rPr>
                <w:rFonts w:ascii="Calibri" w:eastAsia="Times New Roman" w:hAnsi="Calibri" w:cs="Times New Roman"/>
                <w:color w:val="000000"/>
                <w:sz w:val="40"/>
                <w:szCs w:val="40"/>
              </w:rPr>
              <w:lastRenderedPageBreak/>
              <w:t xml:space="preserve">Timeline guide for </w:t>
            </w:r>
            <w:r w:rsidR="002E3CC2">
              <w:rPr>
                <w:rFonts w:ascii="Calibri" w:eastAsia="Times New Roman" w:hAnsi="Calibri" w:cs="Times New Roman"/>
                <w:color w:val="000000"/>
                <w:sz w:val="40"/>
                <w:szCs w:val="40"/>
              </w:rPr>
              <w:t>STATE</w:t>
            </w:r>
            <w:r w:rsidR="003D45E7">
              <w:rPr>
                <w:rFonts w:ascii="Calibri" w:eastAsia="Times New Roman" w:hAnsi="Calibri" w:cs="Times New Roman"/>
                <w:color w:val="000000"/>
                <w:sz w:val="40"/>
                <w:szCs w:val="40"/>
              </w:rPr>
              <w:t xml:space="preserve"> FUN/BOWLING</w:t>
            </w:r>
            <w:r w:rsidR="002E3CC2">
              <w:rPr>
                <w:rFonts w:ascii="Calibri" w:eastAsia="Times New Roman" w:hAnsi="Calibri" w:cs="Times New Roman"/>
                <w:color w:val="000000"/>
                <w:sz w:val="40"/>
                <w:szCs w:val="40"/>
              </w:rPr>
              <w:t xml:space="preserve"> DAY</w:t>
            </w:r>
          </w:p>
        </w:tc>
      </w:tr>
      <w:tr w:rsidR="005E7CC8" w:rsidRPr="0006594F" w:rsidTr="00E33E2E">
        <w:trPr>
          <w:trHeight w:val="377"/>
        </w:trPr>
        <w:tc>
          <w:tcPr>
            <w:tcW w:w="30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jc w:val="center"/>
              <w:rPr>
                <w:rFonts w:ascii="Calibri" w:eastAsia="Times New Roman" w:hAnsi="Calibri" w:cs="Times New Roman"/>
                <w:color w:val="000000"/>
                <w:sz w:val="28"/>
                <w:szCs w:val="28"/>
              </w:rPr>
            </w:pPr>
            <w:r w:rsidRPr="0006594F">
              <w:rPr>
                <w:rFonts w:ascii="Calibri" w:eastAsia="Times New Roman" w:hAnsi="Calibri" w:cs="Times New Roman"/>
                <w:color w:val="000000"/>
                <w:sz w:val="28"/>
                <w:szCs w:val="28"/>
              </w:rPr>
              <w:t xml:space="preserve">Time </w:t>
            </w:r>
          </w:p>
        </w:tc>
        <w:tc>
          <w:tcPr>
            <w:tcW w:w="5057" w:type="dxa"/>
            <w:tcBorders>
              <w:top w:val="single" w:sz="4" w:space="0" w:color="auto"/>
              <w:left w:val="nil"/>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jc w:val="center"/>
              <w:rPr>
                <w:rFonts w:ascii="Calibri" w:eastAsia="Times New Roman" w:hAnsi="Calibri" w:cs="Times New Roman"/>
                <w:color w:val="000000"/>
                <w:sz w:val="28"/>
                <w:szCs w:val="28"/>
              </w:rPr>
            </w:pPr>
            <w:r w:rsidRPr="0006594F">
              <w:rPr>
                <w:rFonts w:ascii="Calibri" w:eastAsia="Times New Roman" w:hAnsi="Calibri" w:cs="Times New Roman"/>
                <w:color w:val="000000"/>
                <w:sz w:val="28"/>
                <w:szCs w:val="28"/>
              </w:rPr>
              <w:t>Item</w:t>
            </w:r>
          </w:p>
        </w:tc>
        <w:tc>
          <w:tcPr>
            <w:tcW w:w="1317" w:type="dxa"/>
            <w:tcBorders>
              <w:top w:val="single" w:sz="4" w:space="0" w:color="auto"/>
              <w:left w:val="nil"/>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rPr>
                <w:rFonts w:ascii="Calibri" w:eastAsia="Times New Roman" w:hAnsi="Calibri" w:cs="Times New Roman"/>
                <w:color w:val="000000"/>
                <w:sz w:val="28"/>
                <w:szCs w:val="28"/>
              </w:rPr>
            </w:pPr>
            <w:r w:rsidRPr="0006594F">
              <w:rPr>
                <w:rFonts w:ascii="Calibri" w:eastAsia="Times New Roman" w:hAnsi="Calibri" w:cs="Times New Roman"/>
                <w:color w:val="000000"/>
                <w:sz w:val="28"/>
                <w:szCs w:val="28"/>
              </w:rPr>
              <w:t>complete</w:t>
            </w:r>
          </w:p>
        </w:tc>
      </w:tr>
      <w:tr w:rsidR="005E7CC8" w:rsidRPr="0006594F" w:rsidTr="00E33E2E">
        <w:trPr>
          <w:trHeight w:val="704"/>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jc w:val="center"/>
              <w:rPr>
                <w:rFonts w:ascii="Calibri" w:eastAsia="Times New Roman" w:hAnsi="Calibri" w:cs="Times New Roman"/>
                <w:color w:val="000000"/>
              </w:rPr>
            </w:pPr>
            <w:r w:rsidRPr="0006594F">
              <w:rPr>
                <w:rFonts w:ascii="Calibri" w:eastAsia="Times New Roman" w:hAnsi="Calibri" w:cs="Times New Roman"/>
                <w:color w:val="000000"/>
              </w:rPr>
              <w:t>2-3 years before</w:t>
            </w:r>
          </w:p>
        </w:tc>
        <w:tc>
          <w:tcPr>
            <w:tcW w:w="5057" w:type="dxa"/>
            <w:tcBorders>
              <w:top w:val="nil"/>
              <w:left w:val="nil"/>
              <w:bottom w:val="single" w:sz="4" w:space="0" w:color="auto"/>
              <w:right w:val="single" w:sz="4" w:space="0" w:color="auto"/>
            </w:tcBorders>
            <w:shd w:val="clear" w:color="auto" w:fill="auto"/>
            <w:vAlign w:val="bottom"/>
            <w:hideMark/>
          </w:tcPr>
          <w:p w:rsidR="005E7CC8" w:rsidRPr="0006594F" w:rsidRDefault="005E7CC8" w:rsidP="009A1E50">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Submit bid to FHA</w:t>
            </w:r>
            <w:r w:rsidR="00C10079">
              <w:rPr>
                <w:rFonts w:ascii="Calibri" w:eastAsia="Times New Roman" w:hAnsi="Calibri" w:cs="Times New Roman"/>
                <w:color w:val="000000"/>
              </w:rPr>
              <w:t xml:space="preserve">- </w:t>
            </w:r>
            <w:r w:rsidR="00C10079" w:rsidRPr="0026570A">
              <w:rPr>
                <w:rFonts w:ascii="Calibri" w:eastAsia="Times New Roman" w:hAnsi="Calibri" w:cs="Times New Roman"/>
                <w:b/>
                <w:color w:val="000000"/>
              </w:rPr>
              <w:t>This Bid must</w:t>
            </w:r>
            <w:r w:rsidR="009A1E50" w:rsidRPr="0026570A">
              <w:rPr>
                <w:rFonts w:ascii="Calibri" w:eastAsia="Times New Roman" w:hAnsi="Calibri" w:cs="Times New Roman"/>
                <w:b/>
                <w:color w:val="000000"/>
              </w:rPr>
              <w:t xml:space="preserve"> be</w:t>
            </w:r>
            <w:r w:rsidR="00C10079" w:rsidRPr="0026570A">
              <w:rPr>
                <w:rFonts w:ascii="Calibri" w:eastAsia="Times New Roman" w:hAnsi="Calibri" w:cs="Times New Roman"/>
                <w:b/>
                <w:color w:val="000000"/>
              </w:rPr>
              <w:t xml:space="preserve"> </w:t>
            </w:r>
            <w:r w:rsidR="009A1E50" w:rsidRPr="0026570A">
              <w:rPr>
                <w:rFonts w:ascii="Calibri" w:eastAsia="Times New Roman" w:hAnsi="Calibri" w:cs="Times New Roman"/>
                <w:b/>
                <w:color w:val="000000"/>
              </w:rPr>
              <w:t>include</w:t>
            </w:r>
            <w:r w:rsidR="0026570A" w:rsidRPr="0026570A">
              <w:rPr>
                <w:rFonts w:ascii="Calibri" w:eastAsia="Times New Roman" w:hAnsi="Calibri" w:cs="Times New Roman"/>
                <w:b/>
                <w:color w:val="000000"/>
              </w:rPr>
              <w:t>d</w:t>
            </w:r>
            <w:r w:rsidR="009A1E50" w:rsidRPr="0026570A">
              <w:rPr>
                <w:rFonts w:ascii="Calibri" w:eastAsia="Times New Roman" w:hAnsi="Calibri" w:cs="Times New Roman"/>
                <w:b/>
                <w:color w:val="000000"/>
              </w:rPr>
              <w:t xml:space="preserve"> with</w:t>
            </w:r>
            <w:r w:rsidR="00C10079" w:rsidRPr="0026570A">
              <w:rPr>
                <w:rFonts w:ascii="Calibri" w:eastAsia="Times New Roman" w:hAnsi="Calibri" w:cs="Times New Roman"/>
                <w:b/>
                <w:color w:val="000000"/>
              </w:rPr>
              <w:t xml:space="preserve"> a Bid for State Day- Both Events must be done by same Host City.</w:t>
            </w:r>
          </w:p>
        </w:tc>
        <w:tc>
          <w:tcPr>
            <w:tcW w:w="1317" w:type="dxa"/>
            <w:tcBorders>
              <w:top w:val="nil"/>
              <w:left w:val="nil"/>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w:t>
            </w:r>
          </w:p>
        </w:tc>
      </w:tr>
      <w:tr w:rsidR="005E7CC8" w:rsidRPr="0006594F" w:rsidTr="00E33E2E">
        <w:trPr>
          <w:trHeight w:val="500"/>
        </w:trPr>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5E7CC8" w:rsidRDefault="005E7CC8" w:rsidP="005A137B">
            <w:pPr>
              <w:spacing w:after="0" w:line="240" w:lineRule="auto"/>
              <w:jc w:val="center"/>
              <w:rPr>
                <w:rFonts w:ascii="Calibri" w:eastAsia="Times New Roman" w:hAnsi="Calibri" w:cs="Times New Roman"/>
                <w:color w:val="000000"/>
              </w:rPr>
            </w:pPr>
          </w:p>
          <w:p w:rsidR="00E33E2E" w:rsidRDefault="00E33E2E" w:rsidP="005A137B">
            <w:pPr>
              <w:spacing w:after="0" w:line="240" w:lineRule="auto"/>
              <w:jc w:val="center"/>
              <w:rPr>
                <w:rFonts w:ascii="Calibri" w:eastAsia="Times New Roman" w:hAnsi="Calibri" w:cs="Times New Roman"/>
                <w:color w:val="000000"/>
              </w:rPr>
            </w:pPr>
          </w:p>
          <w:p w:rsidR="00E33E2E" w:rsidRDefault="00E33E2E" w:rsidP="005A137B">
            <w:pPr>
              <w:spacing w:after="0" w:line="240" w:lineRule="auto"/>
              <w:jc w:val="center"/>
              <w:rPr>
                <w:rFonts w:ascii="Calibri" w:eastAsia="Times New Roman" w:hAnsi="Calibri" w:cs="Times New Roman"/>
                <w:color w:val="000000"/>
              </w:rPr>
            </w:pPr>
          </w:p>
          <w:p w:rsidR="00E33E2E" w:rsidRDefault="00E33E2E" w:rsidP="005A137B">
            <w:pPr>
              <w:spacing w:after="0" w:line="240" w:lineRule="auto"/>
              <w:jc w:val="center"/>
              <w:rPr>
                <w:rFonts w:ascii="Calibri" w:eastAsia="Times New Roman" w:hAnsi="Calibri" w:cs="Times New Roman"/>
                <w:color w:val="000000"/>
              </w:rPr>
            </w:pPr>
          </w:p>
          <w:p w:rsidR="00E33E2E" w:rsidRDefault="00E33E2E" w:rsidP="005A137B">
            <w:pPr>
              <w:spacing w:after="0" w:line="240" w:lineRule="auto"/>
              <w:jc w:val="center"/>
              <w:rPr>
                <w:rFonts w:ascii="Calibri" w:eastAsia="Times New Roman" w:hAnsi="Calibri" w:cs="Times New Roman"/>
                <w:color w:val="000000"/>
              </w:rPr>
            </w:pPr>
          </w:p>
          <w:p w:rsidR="00E33E2E" w:rsidRDefault="00E33E2E" w:rsidP="005A137B">
            <w:pPr>
              <w:spacing w:after="0" w:line="240" w:lineRule="auto"/>
              <w:jc w:val="center"/>
              <w:rPr>
                <w:rFonts w:ascii="Calibri" w:eastAsia="Times New Roman" w:hAnsi="Calibri" w:cs="Times New Roman"/>
                <w:color w:val="000000"/>
              </w:rPr>
            </w:pPr>
          </w:p>
          <w:p w:rsidR="00E33E2E" w:rsidRDefault="00E33E2E" w:rsidP="005A137B">
            <w:pPr>
              <w:spacing w:after="0" w:line="240" w:lineRule="auto"/>
              <w:jc w:val="center"/>
              <w:rPr>
                <w:rFonts w:ascii="Calibri" w:eastAsia="Times New Roman" w:hAnsi="Calibri" w:cs="Times New Roman"/>
                <w:color w:val="000000"/>
              </w:rPr>
            </w:pPr>
          </w:p>
          <w:p w:rsidR="00E33E2E" w:rsidRDefault="00E33E2E" w:rsidP="005A137B">
            <w:pPr>
              <w:spacing w:after="0" w:line="240" w:lineRule="auto"/>
              <w:jc w:val="center"/>
              <w:rPr>
                <w:rFonts w:ascii="Calibri" w:eastAsia="Times New Roman" w:hAnsi="Calibri" w:cs="Times New Roman"/>
                <w:color w:val="000000"/>
              </w:rPr>
            </w:pPr>
          </w:p>
          <w:p w:rsidR="00E33E2E" w:rsidRPr="00E33E2E" w:rsidRDefault="00E33E2E" w:rsidP="005A137B">
            <w:pPr>
              <w:spacing w:after="0" w:line="240" w:lineRule="auto"/>
              <w:jc w:val="center"/>
              <w:rPr>
                <w:rFonts w:ascii="Calibri" w:eastAsia="Times New Roman" w:hAnsi="Calibri" w:cs="Times New Roman"/>
                <w:color w:val="000000"/>
                <w:u w:val="single"/>
              </w:rPr>
            </w:pPr>
            <w:r>
              <w:rPr>
                <w:rFonts w:ascii="Calibri" w:eastAsia="Times New Roman" w:hAnsi="Calibri" w:cs="Times New Roman"/>
                <w:color w:val="000000"/>
                <w:u w:val="single"/>
              </w:rPr>
              <w:t>1-2 years before ___________</w:t>
            </w:r>
          </w:p>
        </w:tc>
        <w:tc>
          <w:tcPr>
            <w:tcW w:w="5057" w:type="dxa"/>
            <w:tcBorders>
              <w:top w:val="nil"/>
              <w:left w:val="nil"/>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Secure venue</w:t>
            </w:r>
          </w:p>
        </w:tc>
        <w:tc>
          <w:tcPr>
            <w:tcW w:w="1317" w:type="dxa"/>
            <w:tcBorders>
              <w:top w:val="nil"/>
              <w:left w:val="nil"/>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w:t>
            </w:r>
          </w:p>
        </w:tc>
      </w:tr>
      <w:tr w:rsidR="005E7CC8" w:rsidRPr="0006594F" w:rsidTr="00E33E2E">
        <w:trPr>
          <w:trHeight w:val="500"/>
        </w:trPr>
        <w:tc>
          <w:tcPr>
            <w:tcW w:w="3062" w:type="dxa"/>
            <w:vMerge/>
            <w:tcBorders>
              <w:top w:val="nil"/>
              <w:left w:val="single" w:sz="4" w:space="0" w:color="auto"/>
              <w:bottom w:val="single" w:sz="4" w:space="0" w:color="000000"/>
              <w:right w:val="single" w:sz="4" w:space="0" w:color="auto"/>
            </w:tcBorders>
            <w:vAlign w:val="center"/>
            <w:hideMark/>
          </w:tcPr>
          <w:p w:rsidR="005E7CC8" w:rsidRPr="0006594F" w:rsidRDefault="005E7CC8" w:rsidP="005A137B">
            <w:pPr>
              <w:spacing w:after="0" w:line="240" w:lineRule="auto"/>
              <w:rPr>
                <w:rFonts w:ascii="Calibri" w:eastAsia="Times New Roman" w:hAnsi="Calibri" w:cs="Times New Roman"/>
                <w:color w:val="000000"/>
              </w:rPr>
            </w:pPr>
          </w:p>
        </w:tc>
        <w:tc>
          <w:tcPr>
            <w:tcW w:w="5057" w:type="dxa"/>
            <w:tcBorders>
              <w:top w:val="nil"/>
              <w:left w:val="nil"/>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Create Theme</w:t>
            </w:r>
          </w:p>
        </w:tc>
        <w:tc>
          <w:tcPr>
            <w:tcW w:w="1317" w:type="dxa"/>
            <w:tcBorders>
              <w:top w:val="nil"/>
              <w:left w:val="nil"/>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w:t>
            </w:r>
          </w:p>
        </w:tc>
      </w:tr>
      <w:tr w:rsidR="005E7CC8" w:rsidRPr="0006594F" w:rsidTr="00E33E2E">
        <w:trPr>
          <w:trHeight w:val="500"/>
        </w:trPr>
        <w:tc>
          <w:tcPr>
            <w:tcW w:w="3062" w:type="dxa"/>
            <w:vMerge/>
            <w:tcBorders>
              <w:top w:val="nil"/>
              <w:left w:val="single" w:sz="4" w:space="0" w:color="auto"/>
              <w:bottom w:val="single" w:sz="4" w:space="0" w:color="000000"/>
              <w:right w:val="single" w:sz="4" w:space="0" w:color="auto"/>
            </w:tcBorders>
            <w:vAlign w:val="center"/>
            <w:hideMark/>
          </w:tcPr>
          <w:p w:rsidR="005E7CC8" w:rsidRPr="0006594F" w:rsidRDefault="005E7CC8" w:rsidP="005A137B">
            <w:pPr>
              <w:spacing w:after="0" w:line="240" w:lineRule="auto"/>
              <w:rPr>
                <w:rFonts w:ascii="Calibri" w:eastAsia="Times New Roman" w:hAnsi="Calibri" w:cs="Times New Roman"/>
                <w:color w:val="000000"/>
              </w:rPr>
            </w:pPr>
          </w:p>
        </w:tc>
        <w:tc>
          <w:tcPr>
            <w:tcW w:w="5057" w:type="dxa"/>
            <w:tcBorders>
              <w:top w:val="nil"/>
              <w:left w:val="nil"/>
              <w:bottom w:val="single" w:sz="4" w:space="0" w:color="auto"/>
              <w:right w:val="single" w:sz="4" w:space="0" w:color="auto"/>
            </w:tcBorders>
            <w:shd w:val="clear" w:color="auto" w:fill="auto"/>
            <w:vAlign w:val="bottom"/>
            <w:hideMark/>
          </w:tcPr>
          <w:p w:rsidR="001D520A" w:rsidRPr="0006594F" w:rsidRDefault="005E7CC8"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Designate Chairperson(s)</w:t>
            </w:r>
          </w:p>
        </w:tc>
        <w:tc>
          <w:tcPr>
            <w:tcW w:w="1317" w:type="dxa"/>
            <w:tcBorders>
              <w:top w:val="nil"/>
              <w:left w:val="nil"/>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w:t>
            </w:r>
          </w:p>
        </w:tc>
      </w:tr>
      <w:tr w:rsidR="005E7CC8" w:rsidRPr="0006594F" w:rsidTr="00E33E2E">
        <w:trPr>
          <w:trHeight w:val="500"/>
        </w:trPr>
        <w:tc>
          <w:tcPr>
            <w:tcW w:w="3062" w:type="dxa"/>
            <w:vMerge/>
            <w:tcBorders>
              <w:top w:val="nil"/>
              <w:left w:val="single" w:sz="4" w:space="0" w:color="auto"/>
              <w:bottom w:val="single" w:sz="4" w:space="0" w:color="000000"/>
              <w:right w:val="single" w:sz="4" w:space="0" w:color="auto"/>
            </w:tcBorders>
            <w:vAlign w:val="center"/>
            <w:hideMark/>
          </w:tcPr>
          <w:p w:rsidR="005E7CC8" w:rsidRPr="0006594F" w:rsidRDefault="005E7CC8" w:rsidP="005A137B">
            <w:pPr>
              <w:spacing w:after="0" w:line="240" w:lineRule="auto"/>
              <w:rPr>
                <w:rFonts w:ascii="Calibri" w:eastAsia="Times New Roman" w:hAnsi="Calibri" w:cs="Times New Roman"/>
                <w:color w:val="000000"/>
              </w:rPr>
            </w:pPr>
          </w:p>
        </w:tc>
        <w:tc>
          <w:tcPr>
            <w:tcW w:w="5057" w:type="dxa"/>
            <w:tcBorders>
              <w:top w:val="nil"/>
              <w:left w:val="nil"/>
              <w:bottom w:val="single" w:sz="4" w:space="0" w:color="auto"/>
              <w:right w:val="single" w:sz="4" w:space="0" w:color="auto"/>
            </w:tcBorders>
            <w:shd w:val="clear" w:color="auto" w:fill="auto"/>
            <w:vAlign w:val="bottom"/>
            <w:hideMark/>
          </w:tcPr>
          <w:p w:rsidR="001D520A" w:rsidRPr="0006594F" w:rsidRDefault="005E7CC8"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xml:space="preserve">Designate </w:t>
            </w:r>
            <w:r w:rsidR="001D520A">
              <w:rPr>
                <w:rFonts w:ascii="Calibri" w:eastAsia="Times New Roman" w:hAnsi="Calibri" w:cs="Times New Roman"/>
                <w:color w:val="000000"/>
              </w:rPr>
              <w:t>Secretary and Treasurer</w:t>
            </w:r>
          </w:p>
        </w:tc>
        <w:tc>
          <w:tcPr>
            <w:tcW w:w="1317" w:type="dxa"/>
            <w:tcBorders>
              <w:top w:val="nil"/>
              <w:left w:val="nil"/>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w:t>
            </w:r>
          </w:p>
        </w:tc>
      </w:tr>
      <w:tr w:rsidR="005E7CC8" w:rsidRPr="0006594F" w:rsidTr="00E33E2E">
        <w:trPr>
          <w:trHeight w:val="500"/>
        </w:trPr>
        <w:tc>
          <w:tcPr>
            <w:tcW w:w="3062" w:type="dxa"/>
            <w:vMerge/>
            <w:tcBorders>
              <w:top w:val="nil"/>
              <w:left w:val="single" w:sz="4" w:space="0" w:color="auto"/>
              <w:bottom w:val="single" w:sz="4" w:space="0" w:color="000000"/>
              <w:right w:val="single" w:sz="4" w:space="0" w:color="auto"/>
            </w:tcBorders>
            <w:vAlign w:val="center"/>
            <w:hideMark/>
          </w:tcPr>
          <w:p w:rsidR="005E7CC8" w:rsidRPr="0006594F" w:rsidRDefault="005E7CC8" w:rsidP="005A137B">
            <w:pPr>
              <w:spacing w:after="0" w:line="240" w:lineRule="auto"/>
              <w:rPr>
                <w:rFonts w:ascii="Calibri" w:eastAsia="Times New Roman" w:hAnsi="Calibri" w:cs="Times New Roman"/>
                <w:color w:val="000000"/>
              </w:rPr>
            </w:pPr>
          </w:p>
        </w:tc>
        <w:tc>
          <w:tcPr>
            <w:tcW w:w="5057" w:type="dxa"/>
            <w:tcBorders>
              <w:top w:val="nil"/>
              <w:left w:val="nil"/>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Designate Registration person</w:t>
            </w:r>
          </w:p>
        </w:tc>
        <w:tc>
          <w:tcPr>
            <w:tcW w:w="1317" w:type="dxa"/>
            <w:tcBorders>
              <w:top w:val="nil"/>
              <w:left w:val="nil"/>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w:t>
            </w:r>
          </w:p>
        </w:tc>
      </w:tr>
      <w:tr w:rsidR="005E7CC8" w:rsidRPr="0006594F" w:rsidTr="00E33E2E">
        <w:trPr>
          <w:trHeight w:val="500"/>
        </w:trPr>
        <w:tc>
          <w:tcPr>
            <w:tcW w:w="3062" w:type="dxa"/>
            <w:vMerge/>
            <w:tcBorders>
              <w:top w:val="nil"/>
              <w:left w:val="single" w:sz="4" w:space="0" w:color="auto"/>
              <w:bottom w:val="single" w:sz="4" w:space="0" w:color="000000"/>
              <w:right w:val="single" w:sz="4" w:space="0" w:color="auto"/>
            </w:tcBorders>
            <w:vAlign w:val="center"/>
            <w:hideMark/>
          </w:tcPr>
          <w:p w:rsidR="005E7CC8" w:rsidRPr="0006594F" w:rsidRDefault="005E7CC8" w:rsidP="005A137B">
            <w:pPr>
              <w:spacing w:after="0" w:line="240" w:lineRule="auto"/>
              <w:rPr>
                <w:rFonts w:ascii="Calibri" w:eastAsia="Times New Roman" w:hAnsi="Calibri" w:cs="Times New Roman"/>
                <w:color w:val="000000"/>
              </w:rPr>
            </w:pPr>
          </w:p>
        </w:tc>
        <w:tc>
          <w:tcPr>
            <w:tcW w:w="5057" w:type="dxa"/>
            <w:tcBorders>
              <w:top w:val="nil"/>
              <w:left w:val="nil"/>
              <w:bottom w:val="single" w:sz="4" w:space="0" w:color="auto"/>
              <w:right w:val="single" w:sz="4" w:space="0" w:color="auto"/>
            </w:tcBorders>
            <w:shd w:val="clear" w:color="auto" w:fill="auto"/>
            <w:vAlign w:val="bottom"/>
            <w:hideMark/>
          </w:tcPr>
          <w:p w:rsidR="005E7CC8" w:rsidRPr="0006594F" w:rsidRDefault="005E7CC8" w:rsidP="00D91523">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Set Budget</w:t>
            </w:r>
            <w:r w:rsidR="003D45E7">
              <w:rPr>
                <w:rFonts w:ascii="Calibri" w:eastAsia="Times New Roman" w:hAnsi="Calibri" w:cs="Times New Roman"/>
                <w:color w:val="000000"/>
              </w:rPr>
              <w:t xml:space="preserve"> – Registration Fees must be used entirely for this event. </w:t>
            </w:r>
            <w:r w:rsidR="00D91523" w:rsidRPr="00D91523">
              <w:rPr>
                <w:rFonts w:ascii="Calibri" w:eastAsia="Times New Roman" w:hAnsi="Calibri" w:cs="Times New Roman"/>
                <w:b/>
                <w:color w:val="000000"/>
              </w:rPr>
              <w:t>President suite for 1 night (Friday)</w:t>
            </w:r>
            <w:r w:rsidR="00D91523">
              <w:rPr>
                <w:rFonts w:ascii="Calibri" w:eastAsia="Times New Roman" w:hAnsi="Calibri" w:cs="Times New Roman"/>
                <w:color w:val="000000"/>
              </w:rPr>
              <w:t xml:space="preserve"> </w:t>
            </w:r>
            <w:r w:rsidR="00D91523" w:rsidRPr="00D91523">
              <w:rPr>
                <w:rFonts w:ascii="Calibri" w:eastAsia="Times New Roman" w:hAnsi="Calibri" w:cs="Times New Roman"/>
                <w:b/>
                <w:color w:val="000000"/>
              </w:rPr>
              <w:t>should be included in Budget</w:t>
            </w:r>
            <w:r w:rsidR="00D91523">
              <w:rPr>
                <w:rFonts w:ascii="Calibri" w:eastAsia="Times New Roman" w:hAnsi="Calibri" w:cs="Times New Roman"/>
                <w:color w:val="000000"/>
              </w:rPr>
              <w:t xml:space="preserve">. </w:t>
            </w:r>
            <w:r w:rsidR="003D45E7" w:rsidRPr="006B5E9D">
              <w:rPr>
                <w:rFonts w:ascii="Calibri" w:eastAsia="Times New Roman" w:hAnsi="Calibri" w:cs="Times New Roman"/>
                <w:b/>
                <w:color w:val="000000"/>
              </w:rPr>
              <w:t>If monies are left they are to be paid to the State Fun/Bowling Fund until the amount agrees with the Bylaws.</w:t>
            </w:r>
          </w:p>
        </w:tc>
        <w:tc>
          <w:tcPr>
            <w:tcW w:w="1317" w:type="dxa"/>
            <w:tcBorders>
              <w:top w:val="nil"/>
              <w:left w:val="nil"/>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w:t>
            </w:r>
          </w:p>
        </w:tc>
      </w:tr>
      <w:tr w:rsidR="005E7CC8" w:rsidRPr="0006594F" w:rsidTr="00E33E2E">
        <w:trPr>
          <w:trHeight w:val="500"/>
        </w:trPr>
        <w:tc>
          <w:tcPr>
            <w:tcW w:w="3062" w:type="dxa"/>
            <w:vMerge/>
            <w:tcBorders>
              <w:top w:val="nil"/>
              <w:left w:val="single" w:sz="4" w:space="0" w:color="auto"/>
              <w:bottom w:val="single" w:sz="4" w:space="0" w:color="000000"/>
              <w:right w:val="single" w:sz="4" w:space="0" w:color="auto"/>
            </w:tcBorders>
            <w:vAlign w:val="center"/>
            <w:hideMark/>
          </w:tcPr>
          <w:p w:rsidR="005E7CC8" w:rsidRPr="0006594F" w:rsidRDefault="005E7CC8" w:rsidP="005A137B">
            <w:pPr>
              <w:spacing w:after="0" w:line="240" w:lineRule="auto"/>
              <w:rPr>
                <w:rFonts w:ascii="Calibri" w:eastAsia="Times New Roman" w:hAnsi="Calibri" w:cs="Times New Roman"/>
                <w:color w:val="000000"/>
              </w:rPr>
            </w:pPr>
          </w:p>
        </w:tc>
        <w:tc>
          <w:tcPr>
            <w:tcW w:w="5057" w:type="dxa"/>
            <w:tcBorders>
              <w:top w:val="nil"/>
              <w:left w:val="nil"/>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Form committees if needed</w:t>
            </w:r>
          </w:p>
        </w:tc>
        <w:tc>
          <w:tcPr>
            <w:tcW w:w="1317" w:type="dxa"/>
            <w:tcBorders>
              <w:top w:val="nil"/>
              <w:left w:val="nil"/>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w:t>
            </w:r>
          </w:p>
        </w:tc>
      </w:tr>
      <w:tr w:rsidR="005E7CC8" w:rsidRPr="0006594F" w:rsidTr="00E33E2E">
        <w:trPr>
          <w:trHeight w:val="500"/>
        </w:trPr>
        <w:tc>
          <w:tcPr>
            <w:tcW w:w="3062" w:type="dxa"/>
            <w:vMerge/>
            <w:tcBorders>
              <w:top w:val="nil"/>
              <w:left w:val="single" w:sz="4" w:space="0" w:color="auto"/>
              <w:bottom w:val="single" w:sz="4" w:space="0" w:color="000000"/>
              <w:right w:val="single" w:sz="4" w:space="0" w:color="auto"/>
            </w:tcBorders>
            <w:vAlign w:val="center"/>
            <w:hideMark/>
          </w:tcPr>
          <w:p w:rsidR="005E7CC8" w:rsidRPr="0006594F" w:rsidRDefault="005E7CC8" w:rsidP="005A137B">
            <w:pPr>
              <w:spacing w:after="0" w:line="240" w:lineRule="auto"/>
              <w:rPr>
                <w:rFonts w:ascii="Calibri" w:eastAsia="Times New Roman" w:hAnsi="Calibri" w:cs="Times New Roman"/>
                <w:color w:val="000000"/>
              </w:rPr>
            </w:pPr>
          </w:p>
        </w:tc>
        <w:tc>
          <w:tcPr>
            <w:tcW w:w="5057" w:type="dxa"/>
            <w:tcBorders>
              <w:top w:val="nil"/>
              <w:left w:val="nil"/>
              <w:bottom w:val="single" w:sz="4" w:space="0" w:color="auto"/>
              <w:right w:val="single" w:sz="4" w:space="0" w:color="auto"/>
            </w:tcBorders>
            <w:shd w:val="clear" w:color="auto" w:fill="auto"/>
            <w:vAlign w:val="bottom"/>
            <w:hideMark/>
          </w:tcPr>
          <w:p w:rsidR="005E7CC8" w:rsidRDefault="005E7CC8"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Create Fl</w:t>
            </w:r>
            <w:r w:rsidR="00190BC8">
              <w:rPr>
                <w:rFonts w:ascii="Calibri" w:eastAsia="Times New Roman" w:hAnsi="Calibri" w:cs="Times New Roman"/>
                <w:color w:val="000000"/>
              </w:rPr>
              <w:t>y</w:t>
            </w:r>
            <w:r w:rsidRPr="0006594F">
              <w:rPr>
                <w:rFonts w:ascii="Calibri" w:eastAsia="Times New Roman" w:hAnsi="Calibri" w:cs="Times New Roman"/>
                <w:color w:val="000000"/>
              </w:rPr>
              <w:t>er/skit for presentations at State Events</w:t>
            </w:r>
          </w:p>
          <w:p w:rsidR="00E33E2E" w:rsidRPr="0006594F" w:rsidRDefault="00E33E2E" w:rsidP="00190BC8">
            <w:pPr>
              <w:spacing w:after="0" w:line="240" w:lineRule="auto"/>
              <w:rPr>
                <w:rFonts w:ascii="Calibri" w:eastAsia="Times New Roman" w:hAnsi="Calibri" w:cs="Times New Roman"/>
                <w:color w:val="000000"/>
              </w:rPr>
            </w:pPr>
            <w:r>
              <w:rPr>
                <w:rFonts w:ascii="Calibri" w:eastAsia="Times New Roman" w:hAnsi="Calibri" w:cs="Times New Roman"/>
                <w:color w:val="000000"/>
              </w:rPr>
              <w:t>Send Fl</w:t>
            </w:r>
            <w:r w:rsidR="00190BC8">
              <w:rPr>
                <w:rFonts w:ascii="Calibri" w:eastAsia="Times New Roman" w:hAnsi="Calibri" w:cs="Times New Roman"/>
                <w:color w:val="000000"/>
              </w:rPr>
              <w:t>y</w:t>
            </w:r>
            <w:r>
              <w:rPr>
                <w:rFonts w:ascii="Calibri" w:eastAsia="Times New Roman" w:hAnsi="Calibri" w:cs="Times New Roman"/>
                <w:color w:val="000000"/>
              </w:rPr>
              <w:t>er to Website</w:t>
            </w:r>
          </w:p>
        </w:tc>
        <w:tc>
          <w:tcPr>
            <w:tcW w:w="1317" w:type="dxa"/>
            <w:tcBorders>
              <w:top w:val="nil"/>
              <w:left w:val="nil"/>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w:t>
            </w:r>
          </w:p>
        </w:tc>
      </w:tr>
      <w:tr w:rsidR="005E7CC8" w:rsidRPr="0006594F" w:rsidTr="00E33E2E">
        <w:trPr>
          <w:trHeight w:val="704"/>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jc w:val="center"/>
              <w:rPr>
                <w:rFonts w:ascii="Calibri" w:eastAsia="Times New Roman" w:hAnsi="Calibri" w:cs="Times New Roman"/>
                <w:color w:val="000000"/>
              </w:rPr>
            </w:pPr>
            <w:r w:rsidRPr="0006594F">
              <w:rPr>
                <w:rFonts w:ascii="Calibri" w:eastAsia="Times New Roman" w:hAnsi="Calibri" w:cs="Times New Roman"/>
                <w:color w:val="000000"/>
              </w:rPr>
              <w:t>Year before event</w:t>
            </w:r>
          </w:p>
        </w:tc>
        <w:tc>
          <w:tcPr>
            <w:tcW w:w="5057" w:type="dxa"/>
            <w:tcBorders>
              <w:top w:val="nil"/>
              <w:left w:val="nil"/>
              <w:bottom w:val="single" w:sz="4" w:space="0" w:color="auto"/>
              <w:right w:val="single" w:sz="4" w:space="0" w:color="auto"/>
            </w:tcBorders>
            <w:shd w:val="clear" w:color="auto" w:fill="auto"/>
            <w:vAlign w:val="bottom"/>
            <w:hideMark/>
          </w:tcPr>
          <w:p w:rsidR="005E7CC8" w:rsidRPr="0006594F" w:rsidRDefault="003D45E7" w:rsidP="005A137B">
            <w:pPr>
              <w:spacing w:after="0" w:line="240" w:lineRule="auto"/>
              <w:rPr>
                <w:rFonts w:ascii="Calibri" w:eastAsia="Times New Roman" w:hAnsi="Calibri" w:cs="Times New Roman"/>
                <w:color w:val="000000"/>
              </w:rPr>
            </w:pPr>
            <w:r>
              <w:rPr>
                <w:rFonts w:ascii="Calibri" w:eastAsia="Times New Roman" w:hAnsi="Calibri" w:cs="Times New Roman"/>
                <w:color w:val="000000"/>
              </w:rPr>
              <w:t>M</w:t>
            </w:r>
            <w:r w:rsidR="005E7CC8" w:rsidRPr="0006594F">
              <w:rPr>
                <w:rFonts w:ascii="Calibri" w:eastAsia="Times New Roman" w:hAnsi="Calibri" w:cs="Times New Roman"/>
                <w:color w:val="000000"/>
              </w:rPr>
              <w:t>eet with board at events for updates</w:t>
            </w:r>
            <w:r w:rsidR="006B5E9D">
              <w:rPr>
                <w:rFonts w:ascii="Calibri" w:eastAsia="Times New Roman" w:hAnsi="Calibri" w:cs="Times New Roman"/>
                <w:color w:val="000000"/>
              </w:rPr>
              <w:t>.  You may submit a form for a Ways and Means Booth to help raise money for your event.</w:t>
            </w:r>
          </w:p>
        </w:tc>
        <w:tc>
          <w:tcPr>
            <w:tcW w:w="1317" w:type="dxa"/>
            <w:tcBorders>
              <w:top w:val="nil"/>
              <w:left w:val="nil"/>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w:t>
            </w:r>
          </w:p>
        </w:tc>
      </w:tr>
      <w:tr w:rsidR="005E7CC8" w:rsidRPr="0006594F" w:rsidTr="00E33E2E">
        <w:trPr>
          <w:trHeight w:val="704"/>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5E7CC8" w:rsidRPr="0006594F" w:rsidRDefault="00E33E2E" w:rsidP="005A137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 Events</w:t>
            </w:r>
            <w:r w:rsidR="005E7CC8" w:rsidRPr="0006594F">
              <w:rPr>
                <w:rFonts w:ascii="Calibri" w:eastAsia="Times New Roman" w:hAnsi="Calibri" w:cs="Times New Roman"/>
                <w:color w:val="000000"/>
              </w:rPr>
              <w:t xml:space="preserve"> before</w:t>
            </w:r>
            <w:r>
              <w:rPr>
                <w:rFonts w:ascii="Calibri" w:eastAsia="Times New Roman" w:hAnsi="Calibri" w:cs="Times New Roman"/>
                <w:color w:val="000000"/>
              </w:rPr>
              <w:t xml:space="preserve"> your</w:t>
            </w:r>
            <w:r w:rsidR="005E7CC8" w:rsidRPr="0006594F">
              <w:rPr>
                <w:rFonts w:ascii="Calibri" w:eastAsia="Times New Roman" w:hAnsi="Calibri" w:cs="Times New Roman"/>
                <w:color w:val="000000"/>
              </w:rPr>
              <w:t xml:space="preserve"> event</w:t>
            </w:r>
          </w:p>
        </w:tc>
        <w:tc>
          <w:tcPr>
            <w:tcW w:w="5057" w:type="dxa"/>
            <w:tcBorders>
              <w:top w:val="nil"/>
              <w:left w:val="nil"/>
              <w:bottom w:val="single" w:sz="4" w:space="0" w:color="auto"/>
              <w:right w:val="single" w:sz="4" w:space="0" w:color="auto"/>
            </w:tcBorders>
            <w:shd w:val="clear" w:color="auto" w:fill="auto"/>
            <w:vAlign w:val="bottom"/>
            <w:hideMark/>
          </w:tcPr>
          <w:p w:rsidR="005E7CC8" w:rsidRPr="0006594F" w:rsidRDefault="005E7CC8" w:rsidP="003D45E7">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xml:space="preserve">Board must approve registration </w:t>
            </w:r>
            <w:r w:rsidR="003D45E7">
              <w:rPr>
                <w:rFonts w:ascii="Calibri" w:eastAsia="Times New Roman" w:hAnsi="Calibri" w:cs="Times New Roman"/>
                <w:color w:val="000000"/>
              </w:rPr>
              <w:t>form</w:t>
            </w:r>
            <w:r w:rsidRPr="0006594F">
              <w:rPr>
                <w:rFonts w:ascii="Calibri" w:eastAsia="Times New Roman" w:hAnsi="Calibri" w:cs="Times New Roman"/>
                <w:color w:val="000000"/>
              </w:rPr>
              <w:t xml:space="preserve"> before mailing.</w:t>
            </w:r>
            <w:r w:rsidR="005521B5">
              <w:rPr>
                <w:rFonts w:ascii="Calibri" w:eastAsia="Times New Roman" w:hAnsi="Calibri" w:cs="Times New Roman"/>
                <w:color w:val="000000"/>
              </w:rPr>
              <w:t xml:space="preserve">  Form will be a part of the State Day Packet.</w:t>
            </w:r>
          </w:p>
        </w:tc>
        <w:tc>
          <w:tcPr>
            <w:tcW w:w="1317" w:type="dxa"/>
            <w:tcBorders>
              <w:top w:val="nil"/>
              <w:left w:val="nil"/>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w:t>
            </w:r>
          </w:p>
        </w:tc>
      </w:tr>
      <w:tr w:rsidR="005E7CC8" w:rsidRPr="0006594F" w:rsidTr="00E33E2E">
        <w:trPr>
          <w:trHeight w:val="704"/>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5E7CC8" w:rsidRPr="0006594F" w:rsidRDefault="00E33E2E" w:rsidP="005A137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Bring copies to State Event Previous for Secretary to mail</w:t>
            </w:r>
          </w:p>
        </w:tc>
        <w:tc>
          <w:tcPr>
            <w:tcW w:w="5057" w:type="dxa"/>
            <w:tcBorders>
              <w:top w:val="nil"/>
              <w:left w:val="nil"/>
              <w:bottom w:val="single" w:sz="4" w:space="0" w:color="auto"/>
              <w:right w:val="single" w:sz="4" w:space="0" w:color="auto"/>
            </w:tcBorders>
            <w:shd w:val="clear" w:color="auto" w:fill="auto"/>
            <w:vAlign w:val="bottom"/>
            <w:hideMark/>
          </w:tcPr>
          <w:p w:rsidR="005E7CC8" w:rsidRPr="0006594F" w:rsidRDefault="005E7CC8" w:rsidP="00321B1E">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xml:space="preserve"> State Recording Secretary can mail</w:t>
            </w:r>
            <w:r w:rsidR="0026570A">
              <w:rPr>
                <w:rFonts w:ascii="Calibri" w:eastAsia="Times New Roman" w:hAnsi="Calibri" w:cs="Times New Roman"/>
                <w:color w:val="000000"/>
              </w:rPr>
              <w:t xml:space="preserve"> State Day</w:t>
            </w:r>
            <w:r w:rsidR="001D520A">
              <w:rPr>
                <w:rFonts w:ascii="Calibri" w:eastAsia="Times New Roman" w:hAnsi="Calibri" w:cs="Times New Roman"/>
                <w:color w:val="000000"/>
              </w:rPr>
              <w:t xml:space="preserve"> packet</w:t>
            </w:r>
            <w:r w:rsidRPr="0006594F">
              <w:rPr>
                <w:rFonts w:ascii="Calibri" w:eastAsia="Times New Roman" w:hAnsi="Calibri" w:cs="Times New Roman"/>
                <w:color w:val="000000"/>
              </w:rPr>
              <w:t xml:space="preserve"> at bulk rate</w:t>
            </w:r>
            <w:r w:rsidR="001D520A">
              <w:rPr>
                <w:rFonts w:ascii="Calibri" w:eastAsia="Times New Roman" w:hAnsi="Calibri" w:cs="Times New Roman"/>
                <w:color w:val="000000"/>
              </w:rPr>
              <w:t xml:space="preserve">. </w:t>
            </w:r>
            <w:r w:rsidR="00321B1E">
              <w:rPr>
                <w:rFonts w:ascii="Calibri" w:eastAsia="Times New Roman" w:hAnsi="Calibri" w:cs="Times New Roman"/>
                <w:color w:val="000000"/>
              </w:rPr>
              <w:t xml:space="preserve"> State Fun/</w:t>
            </w:r>
            <w:r w:rsidR="009A1E50">
              <w:rPr>
                <w:rFonts w:ascii="Calibri" w:eastAsia="Times New Roman" w:hAnsi="Calibri" w:cs="Times New Roman"/>
                <w:color w:val="000000"/>
              </w:rPr>
              <w:t>Bowling form</w:t>
            </w:r>
            <w:r w:rsidR="00321B1E">
              <w:rPr>
                <w:rFonts w:ascii="Calibri" w:eastAsia="Times New Roman" w:hAnsi="Calibri" w:cs="Times New Roman"/>
                <w:color w:val="000000"/>
              </w:rPr>
              <w:t xml:space="preserve"> will be in this mailing.</w:t>
            </w:r>
          </w:p>
        </w:tc>
        <w:tc>
          <w:tcPr>
            <w:tcW w:w="1317" w:type="dxa"/>
            <w:tcBorders>
              <w:top w:val="nil"/>
              <w:left w:val="nil"/>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w:t>
            </w:r>
          </w:p>
        </w:tc>
      </w:tr>
      <w:tr w:rsidR="005E7CC8" w:rsidRPr="0006594F" w:rsidTr="00E33E2E">
        <w:trPr>
          <w:trHeight w:val="704"/>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jc w:val="center"/>
              <w:rPr>
                <w:rFonts w:ascii="Calibri" w:eastAsia="Times New Roman" w:hAnsi="Calibri" w:cs="Times New Roman"/>
                <w:color w:val="000000"/>
              </w:rPr>
            </w:pPr>
            <w:r w:rsidRPr="0006594F">
              <w:rPr>
                <w:rFonts w:ascii="Calibri" w:eastAsia="Times New Roman" w:hAnsi="Calibri" w:cs="Times New Roman"/>
                <w:color w:val="000000"/>
              </w:rPr>
              <w:t xml:space="preserve">Month before </w:t>
            </w:r>
          </w:p>
        </w:tc>
        <w:tc>
          <w:tcPr>
            <w:tcW w:w="5057" w:type="dxa"/>
            <w:tcBorders>
              <w:top w:val="nil"/>
              <w:left w:val="nil"/>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Complete registration packets</w:t>
            </w:r>
          </w:p>
        </w:tc>
        <w:tc>
          <w:tcPr>
            <w:tcW w:w="1317" w:type="dxa"/>
            <w:tcBorders>
              <w:top w:val="nil"/>
              <w:left w:val="nil"/>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w:t>
            </w:r>
          </w:p>
        </w:tc>
      </w:tr>
      <w:tr w:rsidR="005E7CC8" w:rsidRPr="0006594F" w:rsidTr="00E33E2E">
        <w:trPr>
          <w:trHeight w:val="704"/>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jc w:val="center"/>
              <w:rPr>
                <w:rFonts w:ascii="Calibri" w:eastAsia="Times New Roman" w:hAnsi="Calibri" w:cs="Times New Roman"/>
                <w:color w:val="000000"/>
              </w:rPr>
            </w:pPr>
            <w:r w:rsidRPr="0006594F">
              <w:rPr>
                <w:rFonts w:ascii="Calibri" w:eastAsia="Times New Roman" w:hAnsi="Calibri" w:cs="Times New Roman"/>
                <w:color w:val="000000"/>
              </w:rPr>
              <w:t>30 days before</w:t>
            </w:r>
          </w:p>
        </w:tc>
        <w:tc>
          <w:tcPr>
            <w:tcW w:w="5057" w:type="dxa"/>
            <w:tcBorders>
              <w:top w:val="nil"/>
              <w:left w:val="nil"/>
              <w:bottom w:val="single" w:sz="4" w:space="0" w:color="auto"/>
              <w:right w:val="single" w:sz="4" w:space="0" w:color="auto"/>
            </w:tcBorders>
            <w:shd w:val="clear" w:color="auto" w:fill="auto"/>
            <w:vAlign w:val="bottom"/>
            <w:hideMark/>
          </w:tcPr>
          <w:p w:rsidR="005E7CC8" w:rsidRPr="0006594F" w:rsidRDefault="005E7CC8" w:rsidP="00321B1E">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Registration deadline</w:t>
            </w:r>
            <w:r w:rsidR="00200A72">
              <w:rPr>
                <w:rFonts w:ascii="Calibri" w:eastAsia="Times New Roman" w:hAnsi="Calibri" w:cs="Times New Roman"/>
                <w:color w:val="000000"/>
              </w:rPr>
              <w:t xml:space="preserve"> – Registration deadline can be extended by the Host </w:t>
            </w:r>
            <w:r w:rsidR="0026570A">
              <w:rPr>
                <w:rFonts w:ascii="Calibri" w:eastAsia="Times New Roman" w:hAnsi="Calibri" w:cs="Times New Roman"/>
                <w:color w:val="000000"/>
              </w:rPr>
              <w:t>City.</w:t>
            </w:r>
          </w:p>
        </w:tc>
        <w:tc>
          <w:tcPr>
            <w:tcW w:w="1317" w:type="dxa"/>
            <w:tcBorders>
              <w:top w:val="nil"/>
              <w:left w:val="nil"/>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w:t>
            </w:r>
          </w:p>
        </w:tc>
      </w:tr>
      <w:tr w:rsidR="005E7CC8" w:rsidRPr="0006594F" w:rsidTr="00E33E2E">
        <w:trPr>
          <w:trHeight w:val="704"/>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jc w:val="center"/>
              <w:rPr>
                <w:rFonts w:ascii="Calibri" w:eastAsia="Times New Roman" w:hAnsi="Calibri" w:cs="Times New Roman"/>
                <w:color w:val="000000"/>
              </w:rPr>
            </w:pPr>
            <w:r w:rsidRPr="0006594F">
              <w:rPr>
                <w:rFonts w:ascii="Calibri" w:eastAsia="Times New Roman" w:hAnsi="Calibri" w:cs="Times New Roman"/>
                <w:color w:val="000000"/>
              </w:rPr>
              <w:t>14 days before</w:t>
            </w:r>
          </w:p>
        </w:tc>
        <w:tc>
          <w:tcPr>
            <w:tcW w:w="5057" w:type="dxa"/>
            <w:tcBorders>
              <w:top w:val="nil"/>
              <w:left w:val="nil"/>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Send registration list to State</w:t>
            </w:r>
            <w:r w:rsidR="00E33E2E">
              <w:rPr>
                <w:rFonts w:ascii="Calibri" w:eastAsia="Times New Roman" w:hAnsi="Calibri" w:cs="Times New Roman"/>
                <w:color w:val="000000"/>
              </w:rPr>
              <w:t xml:space="preserve"> President, </w:t>
            </w:r>
            <w:r w:rsidRPr="0006594F">
              <w:rPr>
                <w:rFonts w:ascii="Calibri" w:eastAsia="Times New Roman" w:hAnsi="Calibri" w:cs="Times New Roman"/>
                <w:color w:val="000000"/>
              </w:rPr>
              <w:t xml:space="preserve"> Vice President &amp; State Treasurer</w:t>
            </w:r>
          </w:p>
        </w:tc>
        <w:tc>
          <w:tcPr>
            <w:tcW w:w="1317" w:type="dxa"/>
            <w:tcBorders>
              <w:top w:val="nil"/>
              <w:left w:val="nil"/>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w:t>
            </w:r>
          </w:p>
        </w:tc>
      </w:tr>
      <w:tr w:rsidR="005E7CC8" w:rsidRPr="0006594F" w:rsidTr="00E33E2E">
        <w:trPr>
          <w:trHeight w:val="704"/>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jc w:val="center"/>
              <w:rPr>
                <w:rFonts w:ascii="Calibri" w:eastAsia="Times New Roman" w:hAnsi="Calibri" w:cs="Times New Roman"/>
                <w:color w:val="000000"/>
              </w:rPr>
            </w:pPr>
            <w:r w:rsidRPr="0006594F">
              <w:rPr>
                <w:rFonts w:ascii="Calibri" w:eastAsia="Times New Roman" w:hAnsi="Calibri" w:cs="Times New Roman"/>
                <w:color w:val="000000"/>
              </w:rPr>
              <w:t>Day before</w:t>
            </w:r>
          </w:p>
        </w:tc>
        <w:tc>
          <w:tcPr>
            <w:tcW w:w="5057" w:type="dxa"/>
            <w:tcBorders>
              <w:top w:val="nil"/>
              <w:left w:val="nil"/>
              <w:bottom w:val="single" w:sz="4" w:space="0" w:color="auto"/>
              <w:right w:val="single" w:sz="4" w:space="0" w:color="auto"/>
            </w:tcBorders>
            <w:shd w:val="clear" w:color="auto" w:fill="auto"/>
            <w:vAlign w:val="bottom"/>
            <w:hideMark/>
          </w:tcPr>
          <w:p w:rsidR="005E7CC8" w:rsidRPr="0006594F" w:rsidRDefault="005E7CC8" w:rsidP="0026570A">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xml:space="preserve">Meet with Board final </w:t>
            </w:r>
            <w:r w:rsidR="0026570A" w:rsidRPr="0006594F">
              <w:rPr>
                <w:rFonts w:ascii="Calibri" w:eastAsia="Times New Roman" w:hAnsi="Calibri" w:cs="Times New Roman"/>
                <w:color w:val="000000"/>
              </w:rPr>
              <w:t>time</w:t>
            </w:r>
            <w:r w:rsidR="0026570A">
              <w:rPr>
                <w:rFonts w:ascii="Calibri" w:eastAsia="Times New Roman" w:hAnsi="Calibri" w:cs="Times New Roman"/>
                <w:color w:val="000000"/>
              </w:rPr>
              <w:t xml:space="preserve"> with State Day Hosts.</w:t>
            </w:r>
          </w:p>
        </w:tc>
        <w:tc>
          <w:tcPr>
            <w:tcW w:w="1317" w:type="dxa"/>
            <w:tcBorders>
              <w:top w:val="nil"/>
              <w:left w:val="nil"/>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w:t>
            </w:r>
          </w:p>
        </w:tc>
      </w:tr>
      <w:tr w:rsidR="005E7CC8" w:rsidRPr="0006594F" w:rsidTr="00E33E2E">
        <w:trPr>
          <w:trHeight w:val="704"/>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5E7CC8" w:rsidRPr="0006594F" w:rsidRDefault="00321B1E" w:rsidP="005A137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w:t>
            </w:r>
            <w:r w:rsidR="005E7CC8" w:rsidRPr="0006594F">
              <w:rPr>
                <w:rFonts w:ascii="Calibri" w:eastAsia="Times New Roman" w:hAnsi="Calibri" w:cs="Times New Roman"/>
                <w:color w:val="000000"/>
              </w:rPr>
              <w:t>o later than month after</w:t>
            </w:r>
          </w:p>
        </w:tc>
        <w:tc>
          <w:tcPr>
            <w:tcW w:w="5057" w:type="dxa"/>
            <w:tcBorders>
              <w:top w:val="nil"/>
              <w:left w:val="nil"/>
              <w:bottom w:val="single" w:sz="4" w:space="0" w:color="auto"/>
              <w:right w:val="single" w:sz="4" w:space="0" w:color="auto"/>
            </w:tcBorders>
            <w:shd w:val="clear" w:color="auto" w:fill="auto"/>
            <w:vAlign w:val="bottom"/>
            <w:hideMark/>
          </w:tcPr>
          <w:p w:rsidR="005E7CC8" w:rsidRPr="0006594F" w:rsidRDefault="00321B1E" w:rsidP="005A137B">
            <w:pPr>
              <w:spacing w:after="0" w:line="240" w:lineRule="auto"/>
              <w:rPr>
                <w:rFonts w:ascii="Calibri" w:eastAsia="Times New Roman" w:hAnsi="Calibri" w:cs="Times New Roman"/>
                <w:color w:val="000000"/>
              </w:rPr>
            </w:pPr>
            <w:r>
              <w:rPr>
                <w:rFonts w:ascii="Calibri" w:eastAsia="Times New Roman" w:hAnsi="Calibri" w:cs="Times New Roman"/>
                <w:color w:val="000000"/>
              </w:rPr>
              <w:t>S</w:t>
            </w:r>
            <w:r w:rsidR="005E7CC8" w:rsidRPr="0006594F">
              <w:rPr>
                <w:rFonts w:ascii="Calibri" w:eastAsia="Times New Roman" w:hAnsi="Calibri" w:cs="Times New Roman"/>
                <w:color w:val="000000"/>
              </w:rPr>
              <w:t>end check to state board if you borrowed start up monies</w:t>
            </w:r>
            <w:r>
              <w:rPr>
                <w:rFonts w:ascii="Calibri" w:eastAsia="Times New Roman" w:hAnsi="Calibri" w:cs="Times New Roman"/>
                <w:color w:val="000000"/>
              </w:rPr>
              <w:t xml:space="preserve"> </w:t>
            </w:r>
            <w:r w:rsidRPr="0026570A">
              <w:rPr>
                <w:rFonts w:ascii="Calibri" w:eastAsia="Times New Roman" w:hAnsi="Calibri" w:cs="Times New Roman"/>
                <w:b/>
                <w:color w:val="000000"/>
              </w:rPr>
              <w:t>and any monies left over</w:t>
            </w:r>
            <w:r w:rsidR="00365EBD" w:rsidRPr="0026570A">
              <w:rPr>
                <w:rFonts w:ascii="Calibri" w:eastAsia="Times New Roman" w:hAnsi="Calibri" w:cs="Times New Roman"/>
                <w:b/>
                <w:color w:val="000000"/>
              </w:rPr>
              <w:t xml:space="preserve"> to be applied to the State Fun/Bowling Fund.</w:t>
            </w:r>
          </w:p>
        </w:tc>
        <w:tc>
          <w:tcPr>
            <w:tcW w:w="1317" w:type="dxa"/>
            <w:tcBorders>
              <w:top w:val="nil"/>
              <w:left w:val="nil"/>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w:t>
            </w:r>
          </w:p>
        </w:tc>
      </w:tr>
    </w:tbl>
    <w:p w:rsidR="00E33E2E" w:rsidRDefault="00E33E2E" w:rsidP="00B05097">
      <w:r>
        <w:t xml:space="preserve">  </w:t>
      </w:r>
      <w:proofErr w:type="gramStart"/>
      <w:r>
        <w:t>Event after your Event</w:t>
      </w:r>
      <w:r>
        <w:tab/>
      </w:r>
      <w:r>
        <w:tab/>
        <w:t xml:space="preserve">      Give Final Report</w:t>
      </w:r>
      <w:r w:rsidR="00B05097">
        <w:t xml:space="preserve"> including Financial Report</w:t>
      </w:r>
      <w:r>
        <w:t xml:space="preserve"> to Board &amp; Membership.</w:t>
      </w:r>
      <w:proofErr w:type="gramEnd"/>
      <w:r>
        <w:t xml:space="preserve"> </w:t>
      </w:r>
      <w:r w:rsidR="00B05097">
        <w:t xml:space="preserve"> Also bring copies for Recording Secretary to mail with the State Mailing and</w:t>
      </w:r>
      <w:r>
        <w:t xml:space="preserve"> </w:t>
      </w:r>
      <w:r w:rsidR="00B05097">
        <w:t>a</w:t>
      </w:r>
      <w:r>
        <w:t xml:space="preserve"> complete</w:t>
      </w:r>
      <w:r w:rsidR="00740128">
        <w:t xml:space="preserve"> Report</w:t>
      </w:r>
      <w:r w:rsidR="00B05097">
        <w:t xml:space="preserve"> </w:t>
      </w:r>
      <w:r w:rsidR="00BE7669">
        <w:t>for FHA</w:t>
      </w:r>
      <w:r w:rsidR="00740128">
        <w:t xml:space="preserve"> Chairman.</w:t>
      </w:r>
    </w:p>
    <w:tbl>
      <w:tblPr>
        <w:tblW w:w="12751" w:type="dxa"/>
        <w:tblInd w:w="-342" w:type="dxa"/>
        <w:tblLook w:val="04A0"/>
      </w:tblPr>
      <w:tblGrid>
        <w:gridCol w:w="2115"/>
        <w:gridCol w:w="7800"/>
        <w:gridCol w:w="236"/>
        <w:gridCol w:w="2600"/>
      </w:tblGrid>
      <w:tr w:rsidR="00D91523" w:rsidRPr="0006594F" w:rsidTr="009E74EE">
        <w:trPr>
          <w:gridAfter w:val="2"/>
          <w:wAfter w:w="2836" w:type="dxa"/>
          <w:trHeight w:val="600"/>
        </w:trPr>
        <w:tc>
          <w:tcPr>
            <w:tcW w:w="991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91523" w:rsidRPr="0006594F" w:rsidRDefault="00D91523" w:rsidP="009E74EE">
            <w:pPr>
              <w:spacing w:after="0" w:line="240" w:lineRule="auto"/>
              <w:jc w:val="center"/>
              <w:rPr>
                <w:rFonts w:ascii="Calibri" w:eastAsia="Times New Roman" w:hAnsi="Calibri" w:cs="Times New Roman"/>
                <w:color w:val="000000"/>
                <w:sz w:val="40"/>
                <w:szCs w:val="40"/>
              </w:rPr>
            </w:pPr>
            <w:r>
              <w:rPr>
                <w:rFonts w:ascii="Calibri" w:eastAsia="Times New Roman" w:hAnsi="Calibri" w:cs="Times New Roman"/>
                <w:color w:val="000000"/>
                <w:sz w:val="40"/>
                <w:szCs w:val="40"/>
              </w:rPr>
              <w:lastRenderedPageBreak/>
              <w:t xml:space="preserve">Checklist for the Day of the </w:t>
            </w:r>
            <w:r w:rsidRPr="0006594F">
              <w:rPr>
                <w:rFonts w:ascii="Calibri" w:eastAsia="Times New Roman" w:hAnsi="Calibri" w:cs="Times New Roman"/>
                <w:color w:val="000000"/>
                <w:sz w:val="40"/>
                <w:szCs w:val="40"/>
              </w:rPr>
              <w:t>Event</w:t>
            </w:r>
          </w:p>
        </w:tc>
      </w:tr>
      <w:tr w:rsidR="00D91523" w:rsidRPr="0006594F" w:rsidTr="009E74EE">
        <w:trPr>
          <w:gridAfter w:val="2"/>
          <w:wAfter w:w="2836" w:type="dxa"/>
          <w:trHeight w:val="420"/>
        </w:trPr>
        <w:tc>
          <w:tcPr>
            <w:tcW w:w="9915" w:type="dxa"/>
            <w:gridSpan w:val="2"/>
            <w:tcBorders>
              <w:top w:val="nil"/>
              <w:left w:val="single" w:sz="4" w:space="0" w:color="auto"/>
              <w:bottom w:val="single" w:sz="4" w:space="0" w:color="auto"/>
              <w:right w:val="single" w:sz="4" w:space="0" w:color="auto"/>
            </w:tcBorders>
            <w:shd w:val="clear" w:color="auto" w:fill="auto"/>
            <w:vAlign w:val="bottom"/>
            <w:hideMark/>
          </w:tcPr>
          <w:p w:rsidR="00D91523" w:rsidRPr="00DB5A90" w:rsidRDefault="00D91523" w:rsidP="009E74EE">
            <w:pPr>
              <w:spacing w:after="0" w:line="240" w:lineRule="auto"/>
              <w:jc w:val="center"/>
              <w:rPr>
                <w:rFonts w:ascii="Calibri" w:eastAsia="Times New Roman" w:hAnsi="Calibri" w:cs="Times New Roman"/>
                <w:b/>
                <w:color w:val="000000"/>
                <w:sz w:val="36"/>
                <w:szCs w:val="36"/>
              </w:rPr>
            </w:pPr>
            <w:r w:rsidRPr="00DB5A90">
              <w:rPr>
                <w:rFonts w:ascii="Calibri" w:eastAsia="Times New Roman" w:hAnsi="Calibri" w:cs="Times New Roman"/>
                <w:b/>
                <w:color w:val="000000"/>
                <w:sz w:val="36"/>
                <w:szCs w:val="36"/>
              </w:rPr>
              <w:t>State</w:t>
            </w:r>
            <w:r>
              <w:rPr>
                <w:rFonts w:ascii="Calibri" w:eastAsia="Times New Roman" w:hAnsi="Calibri" w:cs="Times New Roman"/>
                <w:b/>
                <w:color w:val="000000"/>
                <w:sz w:val="36"/>
                <w:szCs w:val="36"/>
              </w:rPr>
              <w:t xml:space="preserve"> Fun</w:t>
            </w:r>
            <w:r w:rsidRPr="00DB5A90">
              <w:rPr>
                <w:rFonts w:ascii="Calibri" w:eastAsia="Times New Roman" w:hAnsi="Calibri" w:cs="Times New Roman"/>
                <w:b/>
                <w:color w:val="000000"/>
                <w:sz w:val="36"/>
                <w:szCs w:val="36"/>
              </w:rPr>
              <w:t xml:space="preserve"> Day</w:t>
            </w:r>
          </w:p>
        </w:tc>
      </w:tr>
      <w:tr w:rsidR="00D91523" w:rsidRPr="0006594F" w:rsidTr="009E74EE">
        <w:trPr>
          <w:gridAfter w:val="2"/>
          <w:wAfter w:w="2836" w:type="dxa"/>
          <w:trHeight w:val="900"/>
        </w:trPr>
        <w:tc>
          <w:tcPr>
            <w:tcW w:w="2115" w:type="dxa"/>
            <w:tcBorders>
              <w:top w:val="nil"/>
              <w:left w:val="single" w:sz="4" w:space="0" w:color="auto"/>
              <w:bottom w:val="single" w:sz="4" w:space="0" w:color="auto"/>
              <w:right w:val="single" w:sz="4" w:space="0" w:color="auto"/>
            </w:tcBorders>
            <w:shd w:val="clear" w:color="auto" w:fill="auto"/>
            <w:vAlign w:val="bottom"/>
            <w:hideMark/>
          </w:tcPr>
          <w:p w:rsidR="00D91523" w:rsidRPr="0006594F" w:rsidRDefault="00D91523" w:rsidP="009E74EE">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Registration</w:t>
            </w:r>
          </w:p>
        </w:tc>
        <w:tc>
          <w:tcPr>
            <w:tcW w:w="7800" w:type="dxa"/>
            <w:tcBorders>
              <w:top w:val="nil"/>
              <w:left w:val="nil"/>
              <w:bottom w:val="single" w:sz="4" w:space="0" w:color="auto"/>
              <w:right w:val="single" w:sz="4" w:space="0" w:color="auto"/>
            </w:tcBorders>
            <w:shd w:val="clear" w:color="auto" w:fill="auto"/>
            <w:vAlign w:val="bottom"/>
            <w:hideMark/>
          </w:tcPr>
          <w:p w:rsidR="00D91523" w:rsidRPr="0006594F" w:rsidRDefault="00D91523" w:rsidP="009E74EE">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xml:space="preserve">Staffing </w:t>
            </w:r>
            <w:r>
              <w:rPr>
                <w:rFonts w:ascii="Calibri" w:eastAsia="Times New Roman" w:hAnsi="Calibri" w:cs="Times New Roman"/>
                <w:color w:val="000000"/>
              </w:rPr>
              <w:t>–2 of committee to do registration.  Registration time 10:00 – 11:00 AM Saturday Morning.</w:t>
            </w:r>
          </w:p>
        </w:tc>
      </w:tr>
      <w:tr w:rsidR="00D91523" w:rsidRPr="0006594F" w:rsidTr="009E74EE">
        <w:trPr>
          <w:gridAfter w:val="2"/>
          <w:wAfter w:w="2836" w:type="dxa"/>
          <w:trHeight w:val="702"/>
        </w:trPr>
        <w:tc>
          <w:tcPr>
            <w:tcW w:w="2115" w:type="dxa"/>
            <w:tcBorders>
              <w:top w:val="nil"/>
              <w:left w:val="single" w:sz="4" w:space="0" w:color="auto"/>
              <w:bottom w:val="single" w:sz="4" w:space="0" w:color="auto"/>
              <w:right w:val="single" w:sz="4" w:space="0" w:color="auto"/>
            </w:tcBorders>
            <w:shd w:val="clear" w:color="auto" w:fill="auto"/>
            <w:vAlign w:val="bottom"/>
            <w:hideMark/>
          </w:tcPr>
          <w:p w:rsidR="00D91523" w:rsidRPr="0006594F" w:rsidRDefault="00D91523" w:rsidP="009E74EE">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w:t>
            </w:r>
          </w:p>
        </w:tc>
        <w:tc>
          <w:tcPr>
            <w:tcW w:w="7800" w:type="dxa"/>
            <w:tcBorders>
              <w:top w:val="nil"/>
              <w:left w:val="nil"/>
              <w:bottom w:val="single" w:sz="4" w:space="0" w:color="auto"/>
              <w:right w:val="single" w:sz="4" w:space="0" w:color="auto"/>
            </w:tcBorders>
            <w:shd w:val="clear" w:color="auto" w:fill="auto"/>
            <w:vAlign w:val="bottom"/>
            <w:hideMark/>
          </w:tcPr>
          <w:p w:rsidR="00D91523" w:rsidRPr="0006594F" w:rsidRDefault="00D91523" w:rsidP="009E74EE">
            <w:pPr>
              <w:spacing w:after="0" w:line="240" w:lineRule="auto"/>
              <w:rPr>
                <w:rFonts w:ascii="Calibri" w:eastAsia="Times New Roman" w:hAnsi="Calibri" w:cs="Times New Roman"/>
                <w:color w:val="000000"/>
              </w:rPr>
            </w:pPr>
            <w:r>
              <w:rPr>
                <w:rFonts w:ascii="Calibri" w:eastAsia="Times New Roman" w:hAnsi="Calibri" w:cs="Times New Roman"/>
                <w:color w:val="000000"/>
              </w:rPr>
              <w:t>M</w:t>
            </w:r>
            <w:r w:rsidRPr="0006594F">
              <w:rPr>
                <w:rFonts w:ascii="Calibri" w:eastAsia="Times New Roman" w:hAnsi="Calibri" w:cs="Times New Roman"/>
                <w:color w:val="000000"/>
              </w:rPr>
              <w:t>icrophone</w:t>
            </w:r>
          </w:p>
        </w:tc>
      </w:tr>
      <w:tr w:rsidR="00D91523" w:rsidRPr="0006594F" w:rsidTr="009E74EE">
        <w:trPr>
          <w:gridAfter w:val="2"/>
          <w:wAfter w:w="2836" w:type="dxa"/>
          <w:trHeight w:val="702"/>
        </w:trPr>
        <w:tc>
          <w:tcPr>
            <w:tcW w:w="2115" w:type="dxa"/>
            <w:tcBorders>
              <w:top w:val="nil"/>
              <w:left w:val="single" w:sz="4" w:space="0" w:color="auto"/>
              <w:bottom w:val="single" w:sz="4" w:space="0" w:color="auto"/>
              <w:right w:val="single" w:sz="4" w:space="0" w:color="auto"/>
            </w:tcBorders>
            <w:shd w:val="clear" w:color="auto" w:fill="auto"/>
            <w:vAlign w:val="bottom"/>
            <w:hideMark/>
          </w:tcPr>
          <w:p w:rsidR="00D91523" w:rsidRPr="0006594F" w:rsidRDefault="00D91523" w:rsidP="009E74EE">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w:t>
            </w:r>
          </w:p>
        </w:tc>
        <w:tc>
          <w:tcPr>
            <w:tcW w:w="7800" w:type="dxa"/>
            <w:tcBorders>
              <w:top w:val="nil"/>
              <w:left w:val="nil"/>
              <w:bottom w:val="single" w:sz="4" w:space="0" w:color="auto"/>
              <w:right w:val="single" w:sz="4" w:space="0" w:color="auto"/>
            </w:tcBorders>
            <w:shd w:val="clear" w:color="auto" w:fill="auto"/>
            <w:vAlign w:val="bottom"/>
            <w:hideMark/>
          </w:tcPr>
          <w:p w:rsidR="00D91523" w:rsidRPr="0006594F" w:rsidRDefault="00D91523" w:rsidP="009E74EE">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Name tags</w:t>
            </w:r>
          </w:p>
        </w:tc>
      </w:tr>
      <w:tr w:rsidR="00D91523" w:rsidRPr="0006594F" w:rsidTr="009E74EE">
        <w:trPr>
          <w:gridAfter w:val="2"/>
          <w:wAfter w:w="2836" w:type="dxa"/>
          <w:trHeight w:val="702"/>
        </w:trPr>
        <w:tc>
          <w:tcPr>
            <w:tcW w:w="2115" w:type="dxa"/>
            <w:tcBorders>
              <w:top w:val="nil"/>
              <w:left w:val="single" w:sz="4" w:space="0" w:color="auto"/>
              <w:bottom w:val="single" w:sz="4" w:space="0" w:color="auto"/>
              <w:right w:val="single" w:sz="4" w:space="0" w:color="auto"/>
            </w:tcBorders>
            <w:shd w:val="clear" w:color="auto" w:fill="auto"/>
            <w:vAlign w:val="bottom"/>
            <w:hideMark/>
          </w:tcPr>
          <w:p w:rsidR="00D91523" w:rsidRPr="0006594F" w:rsidRDefault="00D91523" w:rsidP="009E74EE">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w:t>
            </w:r>
          </w:p>
        </w:tc>
        <w:tc>
          <w:tcPr>
            <w:tcW w:w="7800" w:type="dxa"/>
            <w:tcBorders>
              <w:top w:val="nil"/>
              <w:left w:val="nil"/>
              <w:bottom w:val="single" w:sz="4" w:space="0" w:color="auto"/>
              <w:right w:val="single" w:sz="4" w:space="0" w:color="auto"/>
            </w:tcBorders>
            <w:shd w:val="clear" w:color="auto" w:fill="auto"/>
            <w:vAlign w:val="bottom"/>
            <w:hideMark/>
          </w:tcPr>
          <w:p w:rsidR="00D91523" w:rsidRPr="0006594F" w:rsidRDefault="00D91523" w:rsidP="009E74EE">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Decorations</w:t>
            </w:r>
          </w:p>
        </w:tc>
      </w:tr>
      <w:tr w:rsidR="00D91523" w:rsidRPr="0006594F" w:rsidTr="009E74EE">
        <w:trPr>
          <w:gridAfter w:val="2"/>
          <w:wAfter w:w="2836" w:type="dxa"/>
          <w:trHeight w:val="702"/>
        </w:trPr>
        <w:tc>
          <w:tcPr>
            <w:tcW w:w="2115" w:type="dxa"/>
            <w:tcBorders>
              <w:top w:val="nil"/>
              <w:left w:val="single" w:sz="4" w:space="0" w:color="auto"/>
              <w:bottom w:val="single" w:sz="4" w:space="0" w:color="auto"/>
              <w:right w:val="single" w:sz="4" w:space="0" w:color="auto"/>
            </w:tcBorders>
            <w:shd w:val="clear" w:color="auto" w:fill="auto"/>
            <w:vAlign w:val="bottom"/>
            <w:hideMark/>
          </w:tcPr>
          <w:p w:rsidR="00D91523" w:rsidRPr="0006594F" w:rsidRDefault="00D91523" w:rsidP="009E74EE">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w:t>
            </w:r>
          </w:p>
        </w:tc>
        <w:tc>
          <w:tcPr>
            <w:tcW w:w="7800" w:type="dxa"/>
            <w:tcBorders>
              <w:top w:val="nil"/>
              <w:left w:val="nil"/>
              <w:bottom w:val="single" w:sz="4" w:space="0" w:color="auto"/>
              <w:right w:val="single" w:sz="4" w:space="0" w:color="auto"/>
            </w:tcBorders>
            <w:shd w:val="clear" w:color="auto" w:fill="auto"/>
            <w:vAlign w:val="bottom"/>
            <w:hideMark/>
          </w:tcPr>
          <w:p w:rsidR="00D91523" w:rsidRPr="0006594F" w:rsidRDefault="00D91523" w:rsidP="009E74EE">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xml:space="preserve">Door Prizes </w:t>
            </w:r>
          </w:p>
        </w:tc>
      </w:tr>
      <w:tr w:rsidR="00D91523" w:rsidRPr="0006594F" w:rsidTr="009E74EE">
        <w:trPr>
          <w:gridAfter w:val="2"/>
          <w:wAfter w:w="2836" w:type="dxa"/>
          <w:trHeight w:val="440"/>
        </w:trPr>
        <w:tc>
          <w:tcPr>
            <w:tcW w:w="2115" w:type="dxa"/>
            <w:tcBorders>
              <w:top w:val="nil"/>
              <w:left w:val="single" w:sz="4" w:space="0" w:color="auto"/>
              <w:bottom w:val="single" w:sz="4" w:space="0" w:color="auto"/>
              <w:right w:val="single" w:sz="4" w:space="0" w:color="auto"/>
            </w:tcBorders>
            <w:shd w:val="clear" w:color="auto" w:fill="auto"/>
            <w:vAlign w:val="bottom"/>
            <w:hideMark/>
          </w:tcPr>
          <w:p w:rsidR="00D91523" w:rsidRPr="0006594F" w:rsidRDefault="00D91523" w:rsidP="009E74EE">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xml:space="preserve">President's </w:t>
            </w:r>
            <w:r>
              <w:rPr>
                <w:rFonts w:ascii="Calibri" w:eastAsia="Times New Roman" w:hAnsi="Calibri" w:cs="Times New Roman"/>
                <w:color w:val="000000"/>
              </w:rPr>
              <w:t>Suite</w:t>
            </w:r>
          </w:p>
        </w:tc>
        <w:tc>
          <w:tcPr>
            <w:tcW w:w="7800" w:type="dxa"/>
            <w:tcBorders>
              <w:top w:val="nil"/>
              <w:left w:val="nil"/>
              <w:bottom w:val="single" w:sz="4" w:space="0" w:color="auto"/>
              <w:right w:val="single" w:sz="4" w:space="0" w:color="auto"/>
            </w:tcBorders>
            <w:shd w:val="clear" w:color="auto" w:fill="auto"/>
            <w:vAlign w:val="bottom"/>
            <w:hideMark/>
          </w:tcPr>
          <w:p w:rsidR="00D91523" w:rsidRPr="0006594F" w:rsidRDefault="00D91523" w:rsidP="009E74EE">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xml:space="preserve">Pay for </w:t>
            </w:r>
            <w:r>
              <w:rPr>
                <w:rFonts w:ascii="Calibri" w:eastAsia="Times New Roman" w:hAnsi="Calibri" w:cs="Times New Roman"/>
                <w:color w:val="000000"/>
              </w:rPr>
              <w:t>1</w:t>
            </w:r>
            <w:r w:rsidRPr="0006594F">
              <w:rPr>
                <w:rFonts w:ascii="Calibri" w:eastAsia="Times New Roman" w:hAnsi="Calibri" w:cs="Times New Roman"/>
                <w:color w:val="000000"/>
              </w:rPr>
              <w:t xml:space="preserve"> night</w:t>
            </w:r>
            <w:r>
              <w:rPr>
                <w:rFonts w:ascii="Calibri" w:eastAsia="Times New Roman" w:hAnsi="Calibri" w:cs="Times New Roman"/>
                <w:color w:val="000000"/>
              </w:rPr>
              <w:t xml:space="preserve"> – Check with President to see if she wants to come in early and pay for the extra night (which would be Thursday) as State Fun Day should be paying for Friday night in the budget for Fun Day</w:t>
            </w:r>
            <w:proofErr w:type="gramStart"/>
            <w:r>
              <w:rPr>
                <w:rFonts w:ascii="Calibri" w:eastAsia="Times New Roman" w:hAnsi="Calibri" w:cs="Times New Roman"/>
                <w:color w:val="000000"/>
              </w:rPr>
              <w:t>..</w:t>
            </w:r>
            <w:proofErr w:type="gramEnd"/>
            <w:r>
              <w:rPr>
                <w:rFonts w:ascii="Calibri" w:eastAsia="Times New Roman" w:hAnsi="Calibri" w:cs="Times New Roman"/>
                <w:color w:val="000000"/>
              </w:rPr>
              <w:t xml:space="preserve"> If venue doesn’t have a reasonable suite, do a king room, then consult with the President for her storage needs for the weekend. </w:t>
            </w:r>
          </w:p>
        </w:tc>
      </w:tr>
      <w:tr w:rsidR="00D91523" w:rsidRPr="0006594F" w:rsidTr="009E74EE">
        <w:trPr>
          <w:gridAfter w:val="2"/>
          <w:wAfter w:w="2836" w:type="dxa"/>
          <w:trHeight w:val="422"/>
        </w:trPr>
        <w:tc>
          <w:tcPr>
            <w:tcW w:w="2115" w:type="dxa"/>
            <w:tcBorders>
              <w:top w:val="nil"/>
              <w:left w:val="single" w:sz="4" w:space="0" w:color="auto"/>
              <w:bottom w:val="single" w:sz="4" w:space="0" w:color="auto"/>
              <w:right w:val="single" w:sz="4" w:space="0" w:color="auto"/>
            </w:tcBorders>
            <w:shd w:val="clear" w:color="auto" w:fill="auto"/>
            <w:vAlign w:val="bottom"/>
            <w:hideMark/>
          </w:tcPr>
          <w:p w:rsidR="00D91523" w:rsidRPr="0006594F" w:rsidRDefault="00D91523" w:rsidP="009E74EE">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Board Room</w:t>
            </w:r>
          </w:p>
        </w:tc>
        <w:tc>
          <w:tcPr>
            <w:tcW w:w="7800" w:type="dxa"/>
            <w:tcBorders>
              <w:top w:val="nil"/>
              <w:left w:val="nil"/>
              <w:bottom w:val="single" w:sz="4" w:space="0" w:color="auto"/>
              <w:right w:val="single" w:sz="4" w:space="0" w:color="auto"/>
            </w:tcBorders>
            <w:shd w:val="clear" w:color="auto" w:fill="auto"/>
            <w:vAlign w:val="bottom"/>
            <w:hideMark/>
          </w:tcPr>
          <w:p w:rsidR="00D91523" w:rsidRDefault="00D91523" w:rsidP="009E74EE">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Needed</w:t>
            </w:r>
            <w:r>
              <w:rPr>
                <w:rFonts w:ascii="Calibri" w:eastAsia="Times New Roman" w:hAnsi="Calibri" w:cs="Times New Roman"/>
                <w:color w:val="000000"/>
              </w:rPr>
              <w:t xml:space="preserve"> on Friday Night unless President’s Suite is big enough to hold Board meeting</w:t>
            </w:r>
          </w:p>
          <w:p w:rsidR="00D91523" w:rsidRPr="0006594F" w:rsidRDefault="00D91523" w:rsidP="009E74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r>
      <w:tr w:rsidR="00D91523" w:rsidRPr="0006594F" w:rsidTr="009E74EE">
        <w:trPr>
          <w:trHeight w:val="300"/>
        </w:trPr>
        <w:tc>
          <w:tcPr>
            <w:tcW w:w="2115" w:type="dxa"/>
            <w:tcBorders>
              <w:top w:val="nil"/>
              <w:left w:val="nil"/>
              <w:bottom w:val="nil"/>
              <w:right w:val="nil"/>
            </w:tcBorders>
            <w:shd w:val="clear" w:color="auto" w:fill="auto"/>
            <w:vAlign w:val="bottom"/>
            <w:hideMark/>
          </w:tcPr>
          <w:p w:rsidR="00D91523" w:rsidRPr="0006594F" w:rsidRDefault="00D91523" w:rsidP="009E74EE">
            <w:pPr>
              <w:spacing w:after="0" w:line="240" w:lineRule="auto"/>
              <w:rPr>
                <w:rFonts w:ascii="Calibri" w:eastAsia="Times New Roman" w:hAnsi="Calibri" w:cs="Times New Roman"/>
                <w:color w:val="000000"/>
              </w:rPr>
            </w:pPr>
          </w:p>
        </w:tc>
        <w:tc>
          <w:tcPr>
            <w:tcW w:w="7800" w:type="dxa"/>
            <w:tcBorders>
              <w:top w:val="nil"/>
              <w:left w:val="nil"/>
              <w:bottom w:val="nil"/>
              <w:right w:val="nil"/>
            </w:tcBorders>
            <w:shd w:val="clear" w:color="auto" w:fill="auto"/>
            <w:vAlign w:val="bottom"/>
            <w:hideMark/>
          </w:tcPr>
          <w:p w:rsidR="00D91523" w:rsidRPr="0006594F" w:rsidRDefault="00D91523" w:rsidP="009E74EE">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vAlign w:val="bottom"/>
            <w:hideMark/>
          </w:tcPr>
          <w:p w:rsidR="00D91523" w:rsidRPr="0006594F" w:rsidRDefault="00D91523" w:rsidP="009E74EE">
            <w:pPr>
              <w:spacing w:after="0" w:line="240" w:lineRule="auto"/>
              <w:rPr>
                <w:rFonts w:ascii="Calibri" w:eastAsia="Times New Roman" w:hAnsi="Calibri" w:cs="Times New Roman"/>
                <w:color w:val="000000"/>
              </w:rPr>
            </w:pPr>
          </w:p>
        </w:tc>
        <w:tc>
          <w:tcPr>
            <w:tcW w:w="2600" w:type="dxa"/>
            <w:tcBorders>
              <w:top w:val="nil"/>
              <w:left w:val="nil"/>
              <w:bottom w:val="nil"/>
              <w:right w:val="nil"/>
            </w:tcBorders>
            <w:shd w:val="clear" w:color="auto" w:fill="auto"/>
            <w:vAlign w:val="bottom"/>
            <w:hideMark/>
          </w:tcPr>
          <w:p w:rsidR="00D91523" w:rsidRPr="0006594F" w:rsidRDefault="00D91523" w:rsidP="009E74EE">
            <w:pPr>
              <w:spacing w:after="0" w:line="240" w:lineRule="auto"/>
              <w:rPr>
                <w:rFonts w:ascii="Calibri" w:eastAsia="Times New Roman" w:hAnsi="Calibri" w:cs="Times New Roman"/>
                <w:color w:val="000000"/>
              </w:rPr>
            </w:pPr>
          </w:p>
        </w:tc>
      </w:tr>
    </w:tbl>
    <w:p w:rsidR="00101474" w:rsidRDefault="00D91523" w:rsidP="00D91523">
      <w:pPr>
        <w:jc w:val="center"/>
        <w:rPr>
          <w:b/>
          <w:sz w:val="32"/>
          <w:szCs w:val="32"/>
        </w:rPr>
      </w:pPr>
      <w:r>
        <w:rPr>
          <w:b/>
          <w:sz w:val="32"/>
          <w:szCs w:val="32"/>
        </w:rPr>
        <w:t>AGENDA FOR STATE FUN DAY</w:t>
      </w:r>
    </w:p>
    <w:p w:rsidR="00D91523" w:rsidRDefault="00D91523" w:rsidP="00D91523">
      <w:pPr>
        <w:jc w:val="center"/>
        <w:rPr>
          <w:b/>
          <w:sz w:val="32"/>
          <w:szCs w:val="32"/>
        </w:rPr>
      </w:pPr>
    </w:p>
    <w:p w:rsidR="00D91523" w:rsidRDefault="00D91523" w:rsidP="00D91523">
      <w:pPr>
        <w:rPr>
          <w:b/>
          <w:sz w:val="24"/>
          <w:szCs w:val="24"/>
        </w:rPr>
      </w:pPr>
      <w:r>
        <w:rPr>
          <w:b/>
          <w:sz w:val="24"/>
          <w:szCs w:val="24"/>
        </w:rPr>
        <w:t>REGISTRATION</w:t>
      </w:r>
      <w:r>
        <w:rPr>
          <w:b/>
          <w:sz w:val="24"/>
          <w:szCs w:val="24"/>
        </w:rPr>
        <w:tab/>
        <w:t xml:space="preserve">SATURDAY MORNING </w:t>
      </w:r>
      <w:r>
        <w:rPr>
          <w:b/>
          <w:sz w:val="24"/>
          <w:szCs w:val="24"/>
        </w:rPr>
        <w:tab/>
        <w:t>10:00 – 11:00 AM</w:t>
      </w:r>
    </w:p>
    <w:p w:rsidR="00D91523" w:rsidRPr="00D91523" w:rsidRDefault="00D91523" w:rsidP="00D91523">
      <w:pPr>
        <w:rPr>
          <w:b/>
          <w:sz w:val="24"/>
          <w:szCs w:val="24"/>
        </w:rPr>
      </w:pPr>
      <w:r>
        <w:rPr>
          <w:b/>
          <w:sz w:val="24"/>
          <w:szCs w:val="24"/>
        </w:rPr>
        <w:t xml:space="preserve">FUN TIME -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11:00 </w:t>
      </w:r>
      <w:proofErr w:type="gramStart"/>
      <w:r>
        <w:rPr>
          <w:b/>
          <w:sz w:val="24"/>
          <w:szCs w:val="24"/>
        </w:rPr>
        <w:t>-  3:00</w:t>
      </w:r>
      <w:proofErr w:type="gramEnd"/>
      <w:r>
        <w:rPr>
          <w:b/>
          <w:sz w:val="24"/>
          <w:szCs w:val="24"/>
        </w:rPr>
        <w:t>- 3:30 PM</w:t>
      </w:r>
    </w:p>
    <w:p w:rsidR="00D91523" w:rsidRDefault="00D91523" w:rsidP="00365EBD">
      <w:pPr>
        <w:rPr>
          <w:b/>
          <w:sz w:val="24"/>
          <w:szCs w:val="24"/>
        </w:rPr>
      </w:pPr>
      <w:r w:rsidRPr="00D91523">
        <w:rPr>
          <w:b/>
          <w:sz w:val="24"/>
          <w:szCs w:val="24"/>
        </w:rPr>
        <w:t>LUNCH</w:t>
      </w:r>
      <w:r w:rsidRPr="00D91523">
        <w:rPr>
          <w:b/>
          <w:sz w:val="24"/>
          <w:szCs w:val="24"/>
        </w:rPr>
        <w:tab/>
      </w:r>
      <w:r w:rsidRPr="00D91523">
        <w:rPr>
          <w:b/>
          <w:sz w:val="24"/>
          <w:szCs w:val="24"/>
        </w:rPr>
        <w:tab/>
      </w:r>
      <w:r w:rsidRPr="00D91523">
        <w:rPr>
          <w:b/>
          <w:sz w:val="24"/>
          <w:szCs w:val="24"/>
        </w:rPr>
        <w:tab/>
        <w:t xml:space="preserve">SHOULD BE AROUND 12:30 </w:t>
      </w:r>
      <w:r w:rsidR="0085727B">
        <w:rPr>
          <w:b/>
          <w:sz w:val="24"/>
          <w:szCs w:val="24"/>
        </w:rPr>
        <w:t>PM</w:t>
      </w:r>
    </w:p>
    <w:p w:rsidR="0085727B" w:rsidRDefault="0085727B" w:rsidP="00365EBD">
      <w:pPr>
        <w:rPr>
          <w:b/>
          <w:sz w:val="24"/>
          <w:szCs w:val="24"/>
        </w:rPr>
      </w:pPr>
      <w:r>
        <w:rPr>
          <w:b/>
          <w:sz w:val="24"/>
          <w:szCs w:val="24"/>
        </w:rPr>
        <w:t>FUN TIME TO FINISH AFTER LUNCH TILL AROUND 3:00 – 3:30 PM</w:t>
      </w:r>
    </w:p>
    <w:p w:rsidR="0085727B" w:rsidRDefault="0085727B" w:rsidP="00365EBD">
      <w:pPr>
        <w:rPr>
          <w:b/>
          <w:sz w:val="24"/>
          <w:szCs w:val="24"/>
        </w:rPr>
      </w:pPr>
    </w:p>
    <w:p w:rsidR="0085727B" w:rsidRPr="00D91523" w:rsidRDefault="0085727B" w:rsidP="00365EBD">
      <w:pPr>
        <w:rPr>
          <w:b/>
          <w:sz w:val="24"/>
          <w:szCs w:val="24"/>
        </w:rPr>
      </w:pPr>
      <w:r>
        <w:rPr>
          <w:b/>
          <w:sz w:val="24"/>
          <w:szCs w:val="24"/>
        </w:rPr>
        <w:t>THIS LEAVES TIME FOR SISTERS TO SHOP, VISIT, HAVE DINNER, ETC.</w:t>
      </w:r>
    </w:p>
    <w:p w:rsidR="00D91523" w:rsidRDefault="00D91523" w:rsidP="00365EBD">
      <w:pPr>
        <w:rPr>
          <w:u w:val="single"/>
        </w:rPr>
      </w:pPr>
    </w:p>
    <w:p w:rsidR="00D91523" w:rsidRDefault="00D91523" w:rsidP="00365EBD">
      <w:pPr>
        <w:rPr>
          <w:u w:val="single"/>
        </w:rPr>
      </w:pPr>
    </w:p>
    <w:p w:rsidR="00D91523" w:rsidRDefault="00D91523" w:rsidP="00365EBD">
      <w:pPr>
        <w:rPr>
          <w:u w:val="single"/>
        </w:rPr>
      </w:pPr>
    </w:p>
    <w:p w:rsidR="00D91523" w:rsidRDefault="00D91523" w:rsidP="00365EBD">
      <w:pPr>
        <w:rPr>
          <w:u w:val="single"/>
        </w:rPr>
      </w:pPr>
    </w:p>
    <w:p w:rsidR="00D91523" w:rsidRDefault="00D91523" w:rsidP="00365EBD">
      <w:pPr>
        <w:rPr>
          <w:u w:val="single"/>
        </w:rPr>
      </w:pPr>
    </w:p>
    <w:p w:rsidR="00365EBD" w:rsidRDefault="00365EBD" w:rsidP="00365EBD">
      <w:pPr>
        <w:rPr>
          <w:u w:val="single"/>
        </w:rPr>
      </w:pPr>
      <w:r>
        <w:rPr>
          <w:u w:val="single"/>
        </w:rPr>
        <w:lastRenderedPageBreak/>
        <w:t>C</w:t>
      </w:r>
      <w:r w:rsidRPr="003076C9">
        <w:rPr>
          <w:u w:val="single"/>
        </w:rPr>
        <w:t>hairman/Co-Chairman</w:t>
      </w:r>
    </w:p>
    <w:p w:rsidR="00365EBD" w:rsidRDefault="00365EBD" w:rsidP="00365EBD">
      <w:pPr>
        <w:pStyle w:val="ListParagraph"/>
        <w:numPr>
          <w:ilvl w:val="0"/>
          <w:numId w:val="10"/>
        </w:numPr>
      </w:pPr>
      <w:r w:rsidRPr="003076C9">
        <w:t>Cond</w:t>
      </w:r>
      <w:r>
        <w:t>uct all planning meetings (set as needed).</w:t>
      </w:r>
    </w:p>
    <w:p w:rsidR="00365EBD" w:rsidRDefault="00365EBD" w:rsidP="00365EBD">
      <w:pPr>
        <w:pStyle w:val="ListParagraph"/>
        <w:numPr>
          <w:ilvl w:val="0"/>
          <w:numId w:val="10"/>
        </w:numPr>
      </w:pPr>
      <w:r>
        <w:t>Secure the location for the event with approval of committee.</w:t>
      </w:r>
    </w:p>
    <w:p w:rsidR="000924F8" w:rsidRDefault="00365EBD" w:rsidP="00365EBD">
      <w:pPr>
        <w:pStyle w:val="ListParagraph"/>
        <w:numPr>
          <w:ilvl w:val="0"/>
          <w:numId w:val="10"/>
        </w:numPr>
      </w:pPr>
      <w:r>
        <w:t xml:space="preserve">Set up a budget with committee approval.   Review attendance from past events to help set budget.  </w:t>
      </w:r>
      <w:r w:rsidR="000924F8">
        <w:t xml:space="preserve">All of the Registration fee should be used for the event.  </w:t>
      </w:r>
      <w:r w:rsidR="000924F8" w:rsidRPr="0026570A">
        <w:rPr>
          <w:b/>
        </w:rPr>
        <w:t>If there is any money left then it is to be paid</w:t>
      </w:r>
      <w:r w:rsidR="000924F8">
        <w:t xml:space="preserve"> </w:t>
      </w:r>
      <w:r w:rsidR="000924F8" w:rsidRPr="0026570A">
        <w:rPr>
          <w:b/>
        </w:rPr>
        <w:t>to the State Fun/Bowling Fund until the total Fund meets the requirements of the Bylaws.</w:t>
      </w:r>
    </w:p>
    <w:p w:rsidR="00365EBD" w:rsidRDefault="00365EBD" w:rsidP="00365EBD">
      <w:pPr>
        <w:pStyle w:val="ListParagraph"/>
        <w:numPr>
          <w:ilvl w:val="0"/>
          <w:numId w:val="10"/>
        </w:numPr>
      </w:pPr>
      <w:r>
        <w:t>Chair/Co-Chair may request a loan from the State Executive Board (check with the State Treasurer for amount available) to be paid back no later than one month after the event.</w:t>
      </w:r>
    </w:p>
    <w:p w:rsidR="00365EBD" w:rsidRDefault="00365EBD" w:rsidP="00365EBD">
      <w:pPr>
        <w:pStyle w:val="ListParagraph"/>
        <w:numPr>
          <w:ilvl w:val="0"/>
          <w:numId w:val="10"/>
        </w:numPr>
      </w:pPr>
      <w:r>
        <w:t>Follow time line guide to make sure tasks are accomplished.</w:t>
      </w:r>
    </w:p>
    <w:p w:rsidR="00365EBD" w:rsidRDefault="00365EBD" w:rsidP="00365EBD">
      <w:pPr>
        <w:pStyle w:val="ListParagraph"/>
        <w:numPr>
          <w:ilvl w:val="0"/>
          <w:numId w:val="10"/>
        </w:numPr>
      </w:pPr>
      <w:r>
        <w:t>Determine the theme of your event and if your event will or will not have:</w:t>
      </w:r>
    </w:p>
    <w:p w:rsidR="00AA2C1E" w:rsidRDefault="00AA2C1E" w:rsidP="00365EBD">
      <w:pPr>
        <w:pStyle w:val="ListParagraph"/>
        <w:numPr>
          <w:ilvl w:val="1"/>
          <w:numId w:val="26"/>
        </w:numPr>
      </w:pPr>
      <w:r>
        <w:t>You may choose the type of event you would like to have. (Remember the sky is the limit.)</w:t>
      </w:r>
    </w:p>
    <w:p w:rsidR="00AA2C1E" w:rsidRDefault="00AA2C1E" w:rsidP="00AA2C1E">
      <w:pPr>
        <w:pStyle w:val="ListParagraph"/>
        <w:ind w:left="1440"/>
      </w:pPr>
      <w:r>
        <w:t xml:space="preserve">The </w:t>
      </w:r>
      <w:r w:rsidR="009A1E50">
        <w:t>only thing that must happen is it must be fun.</w:t>
      </w:r>
    </w:p>
    <w:p w:rsidR="00AA2C1E" w:rsidRDefault="009A1E50" w:rsidP="00365EBD">
      <w:pPr>
        <w:pStyle w:val="ListParagraph"/>
        <w:numPr>
          <w:ilvl w:val="1"/>
          <w:numId w:val="26"/>
        </w:numPr>
      </w:pPr>
      <w:r>
        <w:t>Determine the length of time</w:t>
      </w:r>
    </w:p>
    <w:p w:rsidR="00AA2C1E" w:rsidRDefault="009A1E50" w:rsidP="00365EBD">
      <w:pPr>
        <w:pStyle w:val="ListParagraph"/>
        <w:numPr>
          <w:ilvl w:val="1"/>
          <w:numId w:val="26"/>
        </w:numPr>
      </w:pPr>
      <w:r>
        <w:t>Determine if lunch will be served and should say so on flyer and Registration form</w:t>
      </w:r>
    </w:p>
    <w:p w:rsidR="00AA2C1E" w:rsidRDefault="009A1E50" w:rsidP="00365EBD">
      <w:pPr>
        <w:pStyle w:val="ListParagraph"/>
        <w:numPr>
          <w:ilvl w:val="1"/>
          <w:numId w:val="26"/>
        </w:numPr>
      </w:pPr>
      <w:r>
        <w:t xml:space="preserve">Determine if you will have a memento, name </w:t>
      </w:r>
      <w:proofErr w:type="gramStart"/>
      <w:r>
        <w:t>tags,</w:t>
      </w:r>
      <w:proofErr w:type="gramEnd"/>
      <w:r>
        <w:t xml:space="preserve"> decorations etc.</w:t>
      </w:r>
    </w:p>
    <w:p w:rsidR="00365EBD" w:rsidRDefault="00365EBD" w:rsidP="00365EBD">
      <w:pPr>
        <w:rPr>
          <w:u w:val="single"/>
        </w:rPr>
      </w:pPr>
      <w:r w:rsidRPr="00A16044">
        <w:rPr>
          <w:u w:val="single"/>
        </w:rPr>
        <w:t>Secretary</w:t>
      </w:r>
    </w:p>
    <w:p w:rsidR="00365EBD" w:rsidRDefault="00365EBD" w:rsidP="00365EBD">
      <w:pPr>
        <w:pStyle w:val="ListParagraph"/>
        <w:numPr>
          <w:ilvl w:val="0"/>
          <w:numId w:val="19"/>
        </w:numPr>
      </w:pPr>
      <w:r>
        <w:t xml:space="preserve">The Secretary shall bring to first State Board Meeting prior to your Event the names, addresses, </w:t>
      </w:r>
      <w:r w:rsidR="0026570A">
        <w:t>email</w:t>
      </w:r>
      <w:r w:rsidR="005D5CA2">
        <w:t xml:space="preserve"> addresses, and telephone</w:t>
      </w:r>
      <w:r>
        <w:t xml:space="preserve"> numbers of event board (Chair, Co-Chair, Treasurer, Secretary, </w:t>
      </w:r>
      <w:r w:rsidR="000924F8">
        <w:t>and Registration</w:t>
      </w:r>
      <w:r>
        <w:t xml:space="preserve"> Chair</w:t>
      </w:r>
      <w:r w:rsidR="000924F8">
        <w:t xml:space="preserve">.  </w:t>
      </w:r>
      <w:r w:rsidRPr="00483BD7">
        <w:t>Keep minutes of each meeting</w:t>
      </w:r>
      <w:r>
        <w:t xml:space="preserve"> to be given to all Board Members </w:t>
      </w:r>
      <w:r w:rsidR="005D5CA2">
        <w:t>at</w:t>
      </w:r>
      <w:r>
        <w:t xml:space="preserve"> each reporting time and to FHA Chairman.</w:t>
      </w:r>
    </w:p>
    <w:p w:rsidR="00365EBD" w:rsidRPr="00483BD7" w:rsidRDefault="00365EBD" w:rsidP="00365EBD">
      <w:pPr>
        <w:pStyle w:val="ListParagraph"/>
        <w:numPr>
          <w:ilvl w:val="0"/>
          <w:numId w:val="19"/>
        </w:numPr>
      </w:pPr>
      <w:r>
        <w:t>Submit to Website:  Name, Address, Telephone number, and email address of Chairman/Co-Chairman of the Event.  Also submit a Flyer to Website.</w:t>
      </w:r>
      <w:r w:rsidRPr="00483BD7">
        <w:t xml:space="preserve"> </w:t>
      </w:r>
      <w:r w:rsidR="009A1E50">
        <w:t xml:space="preserve"> Flyer should state cost, kind of event</w:t>
      </w:r>
      <w:r w:rsidR="005D5CA2">
        <w:t>, lunch</w:t>
      </w:r>
      <w:r w:rsidR="009A1E50">
        <w:t>, etc.</w:t>
      </w:r>
    </w:p>
    <w:p w:rsidR="00365EBD" w:rsidRDefault="00365EBD" w:rsidP="00101474">
      <w:pPr>
        <w:spacing w:line="240" w:lineRule="auto"/>
      </w:pPr>
      <w:r w:rsidRPr="00A750C8">
        <w:rPr>
          <w:u w:val="single"/>
        </w:rPr>
        <w:t>Treasurer</w:t>
      </w:r>
    </w:p>
    <w:p w:rsidR="00365EBD" w:rsidRDefault="00365EBD" w:rsidP="00365EBD">
      <w:pPr>
        <w:pStyle w:val="ListParagraph"/>
        <w:numPr>
          <w:ilvl w:val="0"/>
          <w:numId w:val="20"/>
        </w:numPr>
      </w:pPr>
      <w:r>
        <w:t xml:space="preserve">The Treasurer is responsible for </w:t>
      </w:r>
      <w:r w:rsidR="000924F8">
        <w:t>keeping track of all income and expenses for Event.</w:t>
      </w:r>
    </w:p>
    <w:p w:rsidR="00365EBD" w:rsidRDefault="00365EBD" w:rsidP="00365EBD">
      <w:pPr>
        <w:pStyle w:val="ListParagraph"/>
        <w:numPr>
          <w:ilvl w:val="0"/>
          <w:numId w:val="20"/>
        </w:numPr>
      </w:pPr>
      <w:r>
        <w:t>All bills should be paid including loan from State if Borrowed and the books closed as soon as possible after the close of the event.</w:t>
      </w:r>
      <w:r w:rsidR="000924F8">
        <w:t xml:space="preserve">  </w:t>
      </w:r>
      <w:r w:rsidR="000924F8" w:rsidRPr="006B5E9D">
        <w:rPr>
          <w:b/>
        </w:rPr>
        <w:t>Any monies left are to be paid to the State Fun/Bowling Fund per Bylaws until the amount reaches the amount designated in the Bylaws.</w:t>
      </w:r>
    </w:p>
    <w:p w:rsidR="00365EBD" w:rsidRDefault="00365EBD" w:rsidP="00365EBD">
      <w:pPr>
        <w:pStyle w:val="ListParagraph"/>
        <w:numPr>
          <w:ilvl w:val="0"/>
          <w:numId w:val="21"/>
        </w:numPr>
      </w:pPr>
      <w:r>
        <w:t>Prepare closing financial statement which will be presented to the State Board by the Chair/Co-Chair (need one copy for each State Board member and enough copies to be put in the state mailing).</w:t>
      </w:r>
      <w:r w:rsidR="005D5CA2">
        <w:t xml:space="preserve">  A copy needs to be given to the FHA Chairman.</w:t>
      </w:r>
    </w:p>
    <w:p w:rsidR="00101474" w:rsidRDefault="009D0A50" w:rsidP="00101474">
      <w:pPr>
        <w:spacing w:line="240" w:lineRule="auto"/>
        <w:rPr>
          <w:u w:val="single"/>
        </w:rPr>
      </w:pPr>
      <w:r>
        <w:rPr>
          <w:u w:val="single"/>
        </w:rPr>
        <w:t xml:space="preserve">Registration </w:t>
      </w:r>
      <w:r w:rsidR="00255286">
        <w:rPr>
          <w:u w:val="single"/>
        </w:rPr>
        <w:t>Chair/</w:t>
      </w:r>
      <w:r>
        <w:rPr>
          <w:u w:val="single"/>
        </w:rPr>
        <w:t>Committee</w:t>
      </w:r>
    </w:p>
    <w:p w:rsidR="00101474" w:rsidRDefault="009D0A50" w:rsidP="00101474">
      <w:pPr>
        <w:spacing w:line="240" w:lineRule="auto"/>
        <w:ind w:left="720"/>
      </w:pPr>
      <w:r>
        <w:t>A</w:t>
      </w:r>
      <w:r w:rsidR="008B7E68">
        <w:t xml:space="preserve">ssemble the registration </w:t>
      </w:r>
      <w:r w:rsidR="000924F8">
        <w:t xml:space="preserve">form </w:t>
      </w:r>
      <w:r w:rsidR="00190BC8">
        <w:t xml:space="preserve">to be given to the State </w:t>
      </w:r>
      <w:r w:rsidR="000924F8">
        <w:t xml:space="preserve">Day Chairman to be mailed with the State </w:t>
      </w:r>
      <w:r w:rsidR="00101474">
        <w:t>Day Registration Packet along with Directions, maps, flyers etc.</w:t>
      </w:r>
    </w:p>
    <w:p w:rsidR="00344CCD" w:rsidRDefault="008B7E68" w:rsidP="00DD59FE">
      <w:pPr>
        <w:pStyle w:val="ListParagraph"/>
        <w:numPr>
          <w:ilvl w:val="0"/>
          <w:numId w:val="42"/>
        </w:numPr>
      </w:pPr>
      <w:r>
        <w:t>M</w:t>
      </w:r>
      <w:r w:rsidR="009D0A50">
        <w:t>ake two copies of all check</w:t>
      </w:r>
      <w:r w:rsidR="008416AE">
        <w:t>s</w:t>
      </w:r>
      <w:r w:rsidR="00FF0DB3">
        <w:t>:  o</w:t>
      </w:r>
      <w:r>
        <w:t>ne to keep with the</w:t>
      </w:r>
      <w:r w:rsidR="009D0A50">
        <w:t xml:space="preserve"> registration form</w:t>
      </w:r>
      <w:r w:rsidR="00FF0DB3">
        <w:t xml:space="preserve"> and o</w:t>
      </w:r>
      <w:r>
        <w:t>ne copy to be given to the Treasurer with the actual check</w:t>
      </w:r>
      <w:r w:rsidR="009D0A50">
        <w:t>s</w:t>
      </w:r>
      <w:r>
        <w:t xml:space="preserve">.  </w:t>
      </w:r>
    </w:p>
    <w:p w:rsidR="005D5CA2" w:rsidRDefault="007E6DBB" w:rsidP="00101474">
      <w:pPr>
        <w:pStyle w:val="ListParagraph"/>
        <w:numPr>
          <w:ilvl w:val="0"/>
          <w:numId w:val="46"/>
        </w:numPr>
        <w:ind w:left="1440"/>
      </w:pPr>
      <w:r>
        <w:t>A list of</w:t>
      </w:r>
      <w:r w:rsidR="00C828D2">
        <w:t xml:space="preserve"> </w:t>
      </w:r>
      <w:r w:rsidR="001F2FA4">
        <w:t>everyone</w:t>
      </w:r>
      <w:r w:rsidR="00E04079">
        <w:t xml:space="preserve"> registered should be sent to</w:t>
      </w:r>
      <w:r>
        <w:t xml:space="preserve"> the State</w:t>
      </w:r>
      <w:r w:rsidR="00C828D2">
        <w:t xml:space="preserve"> President,</w:t>
      </w:r>
      <w:r>
        <w:t xml:space="preserve"> Vice President</w:t>
      </w:r>
      <w:r w:rsidR="00C828D2">
        <w:t>, and Treasurer</w:t>
      </w:r>
      <w:r>
        <w:t xml:space="preserve"> as soon after</w:t>
      </w:r>
      <w:r w:rsidR="00E04079">
        <w:t xml:space="preserve"> the registration deadline as possible (no later than two (2) weeks prior to the event).  </w:t>
      </w:r>
      <w:r w:rsidR="00C828D2">
        <w:t>If there is a change in registration, current copies need to be sent to State Vice President and Treasurer on Monday prior to Event.</w:t>
      </w:r>
      <w:r w:rsidR="00101474">
        <w:t xml:space="preserve"> </w:t>
      </w:r>
    </w:p>
    <w:p w:rsidR="005D5CA2" w:rsidRDefault="005D5CA2" w:rsidP="00101474">
      <w:pPr>
        <w:pStyle w:val="ListParagraph"/>
        <w:numPr>
          <w:ilvl w:val="0"/>
          <w:numId w:val="46"/>
        </w:numPr>
        <w:ind w:left="1440"/>
      </w:pPr>
      <w:r>
        <w:t>Name tags should be made for this event.</w:t>
      </w:r>
    </w:p>
    <w:p w:rsidR="005D5CA2" w:rsidRDefault="005D5CA2" w:rsidP="00101474">
      <w:pPr>
        <w:pStyle w:val="ListParagraph"/>
        <w:numPr>
          <w:ilvl w:val="0"/>
          <w:numId w:val="46"/>
        </w:numPr>
        <w:ind w:left="1440"/>
      </w:pPr>
      <w:r>
        <w:lastRenderedPageBreak/>
        <w:t>A registration</w:t>
      </w:r>
      <w:r w:rsidR="00101474">
        <w:t xml:space="preserve"> </w:t>
      </w:r>
      <w:r>
        <w:t xml:space="preserve">area is needed and someone in charge to check in those that have registered and paid to attend the event. </w:t>
      </w:r>
      <w:r w:rsidR="00101474">
        <w:t xml:space="preserve"> </w:t>
      </w:r>
      <w:r>
        <w:t>Those that have not registered may attend but must pay the fee at check in time.</w:t>
      </w:r>
    </w:p>
    <w:p w:rsidR="006B5E9D" w:rsidRDefault="006B5E9D" w:rsidP="006B5E9D">
      <w:pPr>
        <w:pStyle w:val="ListParagraph"/>
        <w:ind w:left="1440"/>
      </w:pPr>
    </w:p>
    <w:p w:rsidR="00101474" w:rsidRDefault="00101474" w:rsidP="00101474">
      <w:pPr>
        <w:pStyle w:val="ListParagraph"/>
        <w:numPr>
          <w:ilvl w:val="0"/>
          <w:numId w:val="46"/>
        </w:numPr>
        <w:ind w:left="1440"/>
      </w:pPr>
      <w:r>
        <w:t xml:space="preserve"> THIS EVENT MAY NEED AN AGENDA FOR THE DAY.  BE SURE ALL PARTICIPANTS ARE GIVE ADEQUATE INFORMATION NEEDED FOR THE EVENT.</w:t>
      </w:r>
    </w:p>
    <w:sectPr w:rsidR="00101474" w:rsidSect="005E7CC8">
      <w:headerReference w:type="default" r:id="rId8"/>
      <w:pgSz w:w="12240" w:h="15840"/>
      <w:pgMar w:top="1152" w:right="1152" w:bottom="720" w:left="1152"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392" w:rsidRDefault="00AF5392" w:rsidP="003076C9">
      <w:pPr>
        <w:spacing w:after="0" w:line="240" w:lineRule="auto"/>
      </w:pPr>
      <w:r>
        <w:separator/>
      </w:r>
    </w:p>
  </w:endnote>
  <w:endnote w:type="continuationSeparator" w:id="0">
    <w:p w:rsidR="00AF5392" w:rsidRDefault="00AF5392" w:rsidP="00307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392" w:rsidRDefault="00AF5392" w:rsidP="003076C9">
      <w:pPr>
        <w:spacing w:after="0" w:line="240" w:lineRule="auto"/>
      </w:pPr>
      <w:r>
        <w:separator/>
      </w:r>
    </w:p>
  </w:footnote>
  <w:footnote w:type="continuationSeparator" w:id="0">
    <w:p w:rsidR="00AF5392" w:rsidRDefault="00AF5392" w:rsidP="003076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A28" w:rsidRPr="00FA4F4F" w:rsidRDefault="00CD4A28" w:rsidP="00CD4A28">
    <w:pPr>
      <w:pStyle w:val="Header"/>
      <w:jc w:val="center"/>
      <w:rPr>
        <w:sz w:val="40"/>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05CC3"/>
    <w:multiLevelType w:val="hybridMultilevel"/>
    <w:tmpl w:val="DF2EA90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50408"/>
    <w:multiLevelType w:val="hybridMultilevel"/>
    <w:tmpl w:val="ABFA40C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E4BE4"/>
    <w:multiLevelType w:val="hybridMultilevel"/>
    <w:tmpl w:val="56B60B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86E15EC"/>
    <w:multiLevelType w:val="hybridMultilevel"/>
    <w:tmpl w:val="654C90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8D529A"/>
    <w:multiLevelType w:val="hybridMultilevel"/>
    <w:tmpl w:val="425651C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D0AFA"/>
    <w:multiLevelType w:val="hybridMultilevel"/>
    <w:tmpl w:val="BA12D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8B1B92"/>
    <w:multiLevelType w:val="hybridMultilevel"/>
    <w:tmpl w:val="B4083C7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51958CD"/>
    <w:multiLevelType w:val="hybridMultilevel"/>
    <w:tmpl w:val="DC8A50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943B59"/>
    <w:multiLevelType w:val="hybridMultilevel"/>
    <w:tmpl w:val="EB187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0E13BF"/>
    <w:multiLevelType w:val="hybridMultilevel"/>
    <w:tmpl w:val="706EC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4544DE"/>
    <w:multiLevelType w:val="hybridMultilevel"/>
    <w:tmpl w:val="99A870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370CF9"/>
    <w:multiLevelType w:val="hybridMultilevel"/>
    <w:tmpl w:val="B2AAC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FDB3088"/>
    <w:multiLevelType w:val="hybridMultilevel"/>
    <w:tmpl w:val="01FC7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A70291"/>
    <w:multiLevelType w:val="hybridMultilevel"/>
    <w:tmpl w:val="4636DE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A4B21C5"/>
    <w:multiLevelType w:val="hybridMultilevel"/>
    <w:tmpl w:val="689807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A17FD8"/>
    <w:multiLevelType w:val="hybridMultilevel"/>
    <w:tmpl w:val="96826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5F6B48"/>
    <w:multiLevelType w:val="hybridMultilevel"/>
    <w:tmpl w:val="D13EC3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8C5CDB"/>
    <w:multiLevelType w:val="hybridMultilevel"/>
    <w:tmpl w:val="EB5A807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401104"/>
    <w:multiLevelType w:val="hybridMultilevel"/>
    <w:tmpl w:val="DE527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6B593F"/>
    <w:multiLevelType w:val="hybridMultilevel"/>
    <w:tmpl w:val="06B242C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4A465E"/>
    <w:multiLevelType w:val="hybridMultilevel"/>
    <w:tmpl w:val="8702DD7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7416E0"/>
    <w:multiLevelType w:val="hybridMultilevel"/>
    <w:tmpl w:val="7430D5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731A7C"/>
    <w:multiLevelType w:val="hybridMultilevel"/>
    <w:tmpl w:val="7882B35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11D1C23"/>
    <w:multiLevelType w:val="hybridMultilevel"/>
    <w:tmpl w:val="40AA45B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8902AC"/>
    <w:multiLevelType w:val="hybridMultilevel"/>
    <w:tmpl w:val="77740E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045894"/>
    <w:multiLevelType w:val="hybridMultilevel"/>
    <w:tmpl w:val="B71AD10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62C27F1"/>
    <w:multiLevelType w:val="hybridMultilevel"/>
    <w:tmpl w:val="1C266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C74B5F"/>
    <w:multiLevelType w:val="hybridMultilevel"/>
    <w:tmpl w:val="7A1C0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2A2BF4"/>
    <w:multiLevelType w:val="hybridMultilevel"/>
    <w:tmpl w:val="DF28B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57431A"/>
    <w:multiLevelType w:val="hybridMultilevel"/>
    <w:tmpl w:val="DAEE8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D15463"/>
    <w:multiLevelType w:val="hybridMultilevel"/>
    <w:tmpl w:val="4CF82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D00B32"/>
    <w:multiLevelType w:val="hybridMultilevel"/>
    <w:tmpl w:val="5D1A1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E94B21"/>
    <w:multiLevelType w:val="hybridMultilevel"/>
    <w:tmpl w:val="04A460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B23A46"/>
    <w:multiLevelType w:val="hybridMultilevel"/>
    <w:tmpl w:val="9FCE154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AD0EC4"/>
    <w:multiLevelType w:val="hybridMultilevel"/>
    <w:tmpl w:val="4B1E360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9D85E78"/>
    <w:multiLevelType w:val="hybridMultilevel"/>
    <w:tmpl w:val="866444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A44FAE"/>
    <w:multiLevelType w:val="hybridMultilevel"/>
    <w:tmpl w:val="308CB6B0"/>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C8195F"/>
    <w:multiLevelType w:val="hybridMultilevel"/>
    <w:tmpl w:val="0AACB9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13329F"/>
    <w:multiLevelType w:val="hybridMultilevel"/>
    <w:tmpl w:val="9362A43E"/>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637C35"/>
    <w:multiLevelType w:val="hybridMultilevel"/>
    <w:tmpl w:val="ACF6DC0E"/>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8F737D"/>
    <w:multiLevelType w:val="hybridMultilevel"/>
    <w:tmpl w:val="540E30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725E4A90"/>
    <w:multiLevelType w:val="hybridMultilevel"/>
    <w:tmpl w:val="9CFAC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8305CC"/>
    <w:multiLevelType w:val="hybridMultilevel"/>
    <w:tmpl w:val="05B4358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78F17E02"/>
    <w:multiLevelType w:val="hybridMultilevel"/>
    <w:tmpl w:val="E90C3442"/>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70617F"/>
    <w:multiLevelType w:val="hybridMultilevel"/>
    <w:tmpl w:val="6AD84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6652E4"/>
    <w:multiLevelType w:val="hybridMultilevel"/>
    <w:tmpl w:val="82A21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5"/>
  </w:num>
  <w:num w:numId="3">
    <w:abstractNumId w:val="30"/>
  </w:num>
  <w:num w:numId="4">
    <w:abstractNumId w:val="35"/>
  </w:num>
  <w:num w:numId="5">
    <w:abstractNumId w:val="14"/>
  </w:num>
  <w:num w:numId="6">
    <w:abstractNumId w:val="13"/>
  </w:num>
  <w:num w:numId="7">
    <w:abstractNumId w:val="2"/>
  </w:num>
  <w:num w:numId="8">
    <w:abstractNumId w:val="40"/>
  </w:num>
  <w:num w:numId="9">
    <w:abstractNumId w:val="26"/>
  </w:num>
  <w:num w:numId="10">
    <w:abstractNumId w:val="20"/>
  </w:num>
  <w:num w:numId="11">
    <w:abstractNumId w:val="31"/>
  </w:num>
  <w:num w:numId="12">
    <w:abstractNumId w:val="15"/>
  </w:num>
  <w:num w:numId="13">
    <w:abstractNumId w:val="44"/>
  </w:num>
  <w:num w:numId="14">
    <w:abstractNumId w:val="41"/>
  </w:num>
  <w:num w:numId="15">
    <w:abstractNumId w:val="18"/>
  </w:num>
  <w:num w:numId="16">
    <w:abstractNumId w:val="29"/>
  </w:num>
  <w:num w:numId="17">
    <w:abstractNumId w:val="28"/>
  </w:num>
  <w:num w:numId="18">
    <w:abstractNumId w:val="12"/>
  </w:num>
  <w:num w:numId="19">
    <w:abstractNumId w:val="24"/>
  </w:num>
  <w:num w:numId="20">
    <w:abstractNumId w:val="16"/>
  </w:num>
  <w:num w:numId="21">
    <w:abstractNumId w:val="37"/>
  </w:num>
  <w:num w:numId="22">
    <w:abstractNumId w:val="0"/>
  </w:num>
  <w:num w:numId="23">
    <w:abstractNumId w:val="7"/>
  </w:num>
  <w:num w:numId="24">
    <w:abstractNumId w:val="33"/>
  </w:num>
  <w:num w:numId="25">
    <w:abstractNumId w:val="23"/>
  </w:num>
  <w:num w:numId="26">
    <w:abstractNumId w:val="19"/>
  </w:num>
  <w:num w:numId="27">
    <w:abstractNumId w:val="39"/>
  </w:num>
  <w:num w:numId="28">
    <w:abstractNumId w:val="22"/>
  </w:num>
  <w:num w:numId="29">
    <w:abstractNumId w:val="8"/>
  </w:num>
  <w:num w:numId="30">
    <w:abstractNumId w:val="27"/>
  </w:num>
  <w:num w:numId="31">
    <w:abstractNumId w:val="17"/>
  </w:num>
  <w:num w:numId="32">
    <w:abstractNumId w:val="4"/>
  </w:num>
  <w:num w:numId="33">
    <w:abstractNumId w:val="43"/>
  </w:num>
  <w:num w:numId="34">
    <w:abstractNumId w:val="38"/>
  </w:num>
  <w:num w:numId="35">
    <w:abstractNumId w:val="21"/>
  </w:num>
  <w:num w:numId="36">
    <w:abstractNumId w:val="1"/>
  </w:num>
  <w:num w:numId="37">
    <w:abstractNumId w:val="9"/>
  </w:num>
  <w:num w:numId="38">
    <w:abstractNumId w:val="25"/>
  </w:num>
  <w:num w:numId="39">
    <w:abstractNumId w:val="3"/>
  </w:num>
  <w:num w:numId="40">
    <w:abstractNumId w:val="5"/>
  </w:num>
  <w:num w:numId="41">
    <w:abstractNumId w:val="11"/>
  </w:num>
  <w:num w:numId="42">
    <w:abstractNumId w:val="32"/>
  </w:num>
  <w:num w:numId="43">
    <w:abstractNumId w:val="36"/>
  </w:num>
  <w:num w:numId="44">
    <w:abstractNumId w:val="10"/>
  </w:num>
  <w:num w:numId="45">
    <w:abstractNumId w:val="42"/>
  </w:num>
  <w:num w:numId="4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5298"/>
  </w:hdrShapeDefaults>
  <w:footnotePr>
    <w:footnote w:id="-1"/>
    <w:footnote w:id="0"/>
  </w:footnotePr>
  <w:endnotePr>
    <w:endnote w:id="-1"/>
    <w:endnote w:id="0"/>
  </w:endnotePr>
  <w:compat/>
  <w:rsids>
    <w:rsidRoot w:val="003076C9"/>
    <w:rsid w:val="000015F1"/>
    <w:rsid w:val="000167C4"/>
    <w:rsid w:val="00045D32"/>
    <w:rsid w:val="00051657"/>
    <w:rsid w:val="000649E0"/>
    <w:rsid w:val="000737D2"/>
    <w:rsid w:val="000924F8"/>
    <w:rsid w:val="000B1FFC"/>
    <w:rsid w:val="000D7020"/>
    <w:rsid w:val="000E1725"/>
    <w:rsid w:val="00101474"/>
    <w:rsid w:val="00102363"/>
    <w:rsid w:val="00115743"/>
    <w:rsid w:val="001246DA"/>
    <w:rsid w:val="00131802"/>
    <w:rsid w:val="001419F9"/>
    <w:rsid w:val="001529E6"/>
    <w:rsid w:val="001619EA"/>
    <w:rsid w:val="00166D7C"/>
    <w:rsid w:val="00190BC8"/>
    <w:rsid w:val="00193FF0"/>
    <w:rsid w:val="001D520A"/>
    <w:rsid w:val="001F2FA4"/>
    <w:rsid w:val="00200A72"/>
    <w:rsid w:val="00216037"/>
    <w:rsid w:val="00217717"/>
    <w:rsid w:val="002466DC"/>
    <w:rsid w:val="00255286"/>
    <w:rsid w:val="0026570A"/>
    <w:rsid w:val="002731F2"/>
    <w:rsid w:val="00293E68"/>
    <w:rsid w:val="00294802"/>
    <w:rsid w:val="002C791C"/>
    <w:rsid w:val="002E3CC2"/>
    <w:rsid w:val="003076C9"/>
    <w:rsid w:val="00316733"/>
    <w:rsid w:val="00321B1E"/>
    <w:rsid w:val="0033201E"/>
    <w:rsid w:val="00337675"/>
    <w:rsid w:val="00344CCD"/>
    <w:rsid w:val="00355823"/>
    <w:rsid w:val="00365EBD"/>
    <w:rsid w:val="00367B60"/>
    <w:rsid w:val="003D45E7"/>
    <w:rsid w:val="00433CB0"/>
    <w:rsid w:val="00441F3F"/>
    <w:rsid w:val="004551B2"/>
    <w:rsid w:val="00483BD7"/>
    <w:rsid w:val="00485D56"/>
    <w:rsid w:val="00487531"/>
    <w:rsid w:val="004C1700"/>
    <w:rsid w:val="004E3BE4"/>
    <w:rsid w:val="005157F6"/>
    <w:rsid w:val="00516C2F"/>
    <w:rsid w:val="005309ED"/>
    <w:rsid w:val="00544604"/>
    <w:rsid w:val="00547C83"/>
    <w:rsid w:val="005521B5"/>
    <w:rsid w:val="00563BC3"/>
    <w:rsid w:val="005704C5"/>
    <w:rsid w:val="005970B8"/>
    <w:rsid w:val="005A64D1"/>
    <w:rsid w:val="005D5CA2"/>
    <w:rsid w:val="005D7495"/>
    <w:rsid w:val="005E7CC8"/>
    <w:rsid w:val="005F1F29"/>
    <w:rsid w:val="00600C10"/>
    <w:rsid w:val="00632C39"/>
    <w:rsid w:val="006340B4"/>
    <w:rsid w:val="006373A4"/>
    <w:rsid w:val="006571DD"/>
    <w:rsid w:val="00661B37"/>
    <w:rsid w:val="006904F3"/>
    <w:rsid w:val="006B5E9D"/>
    <w:rsid w:val="006C509C"/>
    <w:rsid w:val="006C5E88"/>
    <w:rsid w:val="006E6A0D"/>
    <w:rsid w:val="006E746F"/>
    <w:rsid w:val="00736115"/>
    <w:rsid w:val="00740128"/>
    <w:rsid w:val="007471A9"/>
    <w:rsid w:val="007C5577"/>
    <w:rsid w:val="007D2F54"/>
    <w:rsid w:val="007D35C4"/>
    <w:rsid w:val="007E1216"/>
    <w:rsid w:val="007E6DBB"/>
    <w:rsid w:val="007F627B"/>
    <w:rsid w:val="00827A39"/>
    <w:rsid w:val="00834398"/>
    <w:rsid w:val="008416AE"/>
    <w:rsid w:val="0085727B"/>
    <w:rsid w:val="00884610"/>
    <w:rsid w:val="008A661A"/>
    <w:rsid w:val="008B7E68"/>
    <w:rsid w:val="008C6558"/>
    <w:rsid w:val="00943E3A"/>
    <w:rsid w:val="00984CAD"/>
    <w:rsid w:val="00985CAF"/>
    <w:rsid w:val="009A1E50"/>
    <w:rsid w:val="009B30FE"/>
    <w:rsid w:val="009D0A50"/>
    <w:rsid w:val="00A02E83"/>
    <w:rsid w:val="00A16044"/>
    <w:rsid w:val="00A41FDA"/>
    <w:rsid w:val="00A50759"/>
    <w:rsid w:val="00A61A2E"/>
    <w:rsid w:val="00A750C8"/>
    <w:rsid w:val="00A8547F"/>
    <w:rsid w:val="00AA2C1E"/>
    <w:rsid w:val="00AA62E0"/>
    <w:rsid w:val="00AF5392"/>
    <w:rsid w:val="00AF7987"/>
    <w:rsid w:val="00B05097"/>
    <w:rsid w:val="00B074CA"/>
    <w:rsid w:val="00B4566F"/>
    <w:rsid w:val="00B560D2"/>
    <w:rsid w:val="00B6086F"/>
    <w:rsid w:val="00B93DD0"/>
    <w:rsid w:val="00B9571F"/>
    <w:rsid w:val="00BE7669"/>
    <w:rsid w:val="00C10079"/>
    <w:rsid w:val="00C16E38"/>
    <w:rsid w:val="00C4519E"/>
    <w:rsid w:val="00C61BA8"/>
    <w:rsid w:val="00C61FF8"/>
    <w:rsid w:val="00C80E06"/>
    <w:rsid w:val="00C828D2"/>
    <w:rsid w:val="00CA64E3"/>
    <w:rsid w:val="00CC3C3C"/>
    <w:rsid w:val="00CD4A28"/>
    <w:rsid w:val="00D82A36"/>
    <w:rsid w:val="00D84B80"/>
    <w:rsid w:val="00D91523"/>
    <w:rsid w:val="00DB5A90"/>
    <w:rsid w:val="00DC0B37"/>
    <w:rsid w:val="00DC18F6"/>
    <w:rsid w:val="00DC2BA7"/>
    <w:rsid w:val="00DC5B85"/>
    <w:rsid w:val="00DD24F7"/>
    <w:rsid w:val="00DD4129"/>
    <w:rsid w:val="00DD59FE"/>
    <w:rsid w:val="00DE7042"/>
    <w:rsid w:val="00E04079"/>
    <w:rsid w:val="00E2564A"/>
    <w:rsid w:val="00E324DE"/>
    <w:rsid w:val="00E33E2E"/>
    <w:rsid w:val="00E5402F"/>
    <w:rsid w:val="00E75BDC"/>
    <w:rsid w:val="00E8019B"/>
    <w:rsid w:val="00E801E2"/>
    <w:rsid w:val="00E80D3F"/>
    <w:rsid w:val="00E877E4"/>
    <w:rsid w:val="00E9049C"/>
    <w:rsid w:val="00ED2633"/>
    <w:rsid w:val="00EE2ABE"/>
    <w:rsid w:val="00EF475D"/>
    <w:rsid w:val="00F15B51"/>
    <w:rsid w:val="00F34CE3"/>
    <w:rsid w:val="00F62C00"/>
    <w:rsid w:val="00FA0BF5"/>
    <w:rsid w:val="00FA4F4F"/>
    <w:rsid w:val="00FC4AA0"/>
    <w:rsid w:val="00FC6CBC"/>
    <w:rsid w:val="00FD43EA"/>
    <w:rsid w:val="00FD46DF"/>
    <w:rsid w:val="00FF0D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5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6C9"/>
  </w:style>
  <w:style w:type="paragraph" w:styleId="Footer">
    <w:name w:val="footer"/>
    <w:basedOn w:val="Normal"/>
    <w:link w:val="FooterChar"/>
    <w:uiPriority w:val="99"/>
    <w:unhideWhenUsed/>
    <w:rsid w:val="00307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6C9"/>
  </w:style>
  <w:style w:type="paragraph" w:styleId="BalloonText">
    <w:name w:val="Balloon Text"/>
    <w:basedOn w:val="Normal"/>
    <w:link w:val="BalloonTextChar"/>
    <w:uiPriority w:val="99"/>
    <w:semiHidden/>
    <w:unhideWhenUsed/>
    <w:rsid w:val="00307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C9"/>
    <w:rPr>
      <w:rFonts w:ascii="Tahoma" w:hAnsi="Tahoma" w:cs="Tahoma"/>
      <w:sz w:val="16"/>
      <w:szCs w:val="16"/>
    </w:rPr>
  </w:style>
  <w:style w:type="paragraph" w:styleId="ListParagraph">
    <w:name w:val="List Paragraph"/>
    <w:basedOn w:val="Normal"/>
    <w:uiPriority w:val="34"/>
    <w:qFormat/>
    <w:rsid w:val="003076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6C9"/>
  </w:style>
  <w:style w:type="paragraph" w:styleId="Footer">
    <w:name w:val="footer"/>
    <w:basedOn w:val="Normal"/>
    <w:link w:val="FooterChar"/>
    <w:uiPriority w:val="99"/>
    <w:unhideWhenUsed/>
    <w:rsid w:val="00307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6C9"/>
  </w:style>
  <w:style w:type="paragraph" w:styleId="BalloonText">
    <w:name w:val="Balloon Text"/>
    <w:basedOn w:val="Normal"/>
    <w:link w:val="BalloonTextChar"/>
    <w:uiPriority w:val="99"/>
    <w:semiHidden/>
    <w:unhideWhenUsed/>
    <w:rsid w:val="00307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C9"/>
    <w:rPr>
      <w:rFonts w:ascii="Tahoma" w:hAnsi="Tahoma" w:cs="Tahoma"/>
      <w:sz w:val="16"/>
      <w:szCs w:val="16"/>
    </w:rPr>
  </w:style>
  <w:style w:type="paragraph" w:styleId="ListParagraph">
    <w:name w:val="List Paragraph"/>
    <w:basedOn w:val="Normal"/>
    <w:uiPriority w:val="34"/>
    <w:qFormat/>
    <w:rsid w:val="00307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A00E5-3D53-4848-9F9A-9C1C79EFB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Howard</dc:creator>
  <cp:lastModifiedBy>Bea Smith</cp:lastModifiedBy>
  <cp:revision>10</cp:revision>
  <cp:lastPrinted>2020-04-29T17:37:00Z</cp:lastPrinted>
  <dcterms:created xsi:type="dcterms:W3CDTF">2015-01-14T21:42:00Z</dcterms:created>
  <dcterms:modified xsi:type="dcterms:W3CDTF">2020-04-29T18:51:00Z</dcterms:modified>
</cp:coreProperties>
</file>